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49673" w14:textId="77777777" w:rsidR="003147BA" w:rsidRDefault="003147BA"/>
    <w:p w14:paraId="35CB05BF" w14:textId="63071141" w:rsidR="00AF638C" w:rsidRPr="00AF638C" w:rsidRDefault="009B42F0" w:rsidP="00E96ECC">
      <w:pPr>
        <w:ind w:left="5130"/>
        <w:jc w:val="both"/>
        <w:rPr>
          <w:i/>
          <w:iCs/>
          <w:kern w:val="2"/>
          <w:lang w:eastAsia="en-US"/>
          <w14:ligatures w14:val="standardContextual"/>
        </w:rPr>
      </w:pPr>
      <w:bookmarkStart w:id="0" w:name="_Hlk102724433"/>
      <w:r>
        <w:t xml:space="preserve"> </w:t>
      </w:r>
    </w:p>
    <w:tbl>
      <w:tblPr>
        <w:tblpPr w:leftFromText="180" w:rightFromText="180" w:bottomFromText="160" w:vertAnchor="text" w:horzAnchor="margin" w:tblpY="107"/>
        <w:tblW w:w="4376" w:type="dxa"/>
        <w:tblLook w:val="04A0" w:firstRow="1" w:lastRow="0" w:firstColumn="1" w:lastColumn="0" w:noHBand="0" w:noVBand="1"/>
      </w:tblPr>
      <w:tblGrid>
        <w:gridCol w:w="4376"/>
      </w:tblGrid>
      <w:tr w:rsidR="009952E4" w14:paraId="3222F7B4" w14:textId="77777777" w:rsidTr="009952E4">
        <w:trPr>
          <w:trHeight w:val="1080"/>
        </w:trPr>
        <w:tc>
          <w:tcPr>
            <w:tcW w:w="4376" w:type="dxa"/>
          </w:tcPr>
          <w:p w14:paraId="05C2C84A" w14:textId="77777777" w:rsidR="009952E4" w:rsidRPr="009952E4" w:rsidRDefault="009952E4" w:rsidP="00F736D7">
            <w:pPr>
              <w:spacing w:line="256" w:lineRule="auto"/>
              <w:rPr>
                <w:lang w:val="en-US"/>
              </w:rPr>
            </w:pPr>
            <w:bookmarkStart w:id="1" w:name="_Hlk124096048"/>
          </w:p>
        </w:tc>
      </w:tr>
    </w:tbl>
    <w:bookmarkEnd w:id="1"/>
    <w:p w14:paraId="568AAF22" w14:textId="168E0FF6" w:rsidR="00372512" w:rsidRPr="00D4685F" w:rsidRDefault="00372512" w:rsidP="00D4685F">
      <w:pPr>
        <w:jc w:val="center"/>
      </w:pPr>
      <w:r>
        <w:rPr>
          <w:b/>
          <w:sz w:val="28"/>
          <w:szCs w:val="28"/>
        </w:rPr>
        <w:t>ТЕХНИЧЕСКОЕ ЗАДАНИЕ</w:t>
      </w:r>
    </w:p>
    <w:p w14:paraId="547767EC" w14:textId="2D27330A" w:rsidR="009B42F0" w:rsidRPr="006E58D3" w:rsidRDefault="006E58D3" w:rsidP="006E58D3">
      <w:pPr>
        <w:jc w:val="center"/>
        <w:rPr>
          <w:b/>
          <w:sz w:val="28"/>
          <w:szCs w:val="28"/>
        </w:rPr>
      </w:pPr>
      <w:r w:rsidRPr="006E58D3">
        <w:rPr>
          <w:b/>
          <w:sz w:val="28"/>
          <w:szCs w:val="28"/>
        </w:rPr>
        <w:t xml:space="preserve"> на закупку</w:t>
      </w:r>
      <w:r w:rsidR="00372512">
        <w:rPr>
          <w:b/>
          <w:sz w:val="28"/>
          <w:szCs w:val="28"/>
        </w:rPr>
        <w:t xml:space="preserve"> </w:t>
      </w:r>
      <w:r w:rsidR="007B1926">
        <w:rPr>
          <w:b/>
          <w:bCs/>
          <w:color w:val="000000"/>
          <w:sz w:val="28"/>
          <w:szCs w:val="28"/>
          <w:lang w:eastAsia="en-US"/>
        </w:rPr>
        <w:t>грузового автомобиля</w:t>
      </w:r>
      <w:r w:rsidR="009A6D0E">
        <w:rPr>
          <w:b/>
          <w:bCs/>
          <w:color w:val="000000"/>
          <w:sz w:val="28"/>
          <w:szCs w:val="28"/>
          <w:lang w:eastAsia="en-US"/>
        </w:rPr>
        <w:t>-контейнеровоза</w:t>
      </w:r>
      <w:r w:rsidR="00780DB2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="00780DB2" w:rsidRPr="006713F2">
        <w:rPr>
          <w:b/>
          <w:bCs/>
          <w:color w:val="000000"/>
          <w:sz w:val="28"/>
          <w:szCs w:val="28"/>
          <w:lang w:eastAsia="en-US"/>
        </w:rPr>
        <w:t xml:space="preserve">повышенной проходимости </w:t>
      </w:r>
      <w:r w:rsidR="006713F2">
        <w:rPr>
          <w:b/>
          <w:bCs/>
          <w:color w:val="000000"/>
          <w:sz w:val="28"/>
          <w:szCs w:val="28"/>
          <w:lang w:eastAsia="en-US"/>
        </w:rPr>
        <w:t>для ЗАО «Кумтор Голд Компани»</w:t>
      </w:r>
    </w:p>
    <w:p w14:paraId="6A7347A1" w14:textId="77777777" w:rsidR="006E58D3" w:rsidRDefault="006E58D3" w:rsidP="006E58D3">
      <w:pPr>
        <w:jc w:val="center"/>
      </w:pPr>
    </w:p>
    <w:tbl>
      <w:tblPr>
        <w:tblW w:w="5581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2836"/>
        <w:gridCol w:w="7470"/>
      </w:tblGrid>
      <w:tr w:rsidR="009B42F0" w14:paraId="35696DB6" w14:textId="77777777" w:rsidTr="00F6484B"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AAE5" w14:textId="77777777" w:rsidR="009B42F0" w:rsidRPr="001568C2" w:rsidRDefault="009B42F0">
            <w:pPr>
              <w:spacing w:line="256" w:lineRule="auto"/>
              <w:jc w:val="center"/>
              <w:rPr>
                <w:b/>
              </w:rPr>
            </w:pPr>
            <w:r w:rsidRPr="001568C2">
              <w:rPr>
                <w:b/>
              </w:rPr>
              <w:t>№</w:t>
            </w:r>
          </w:p>
          <w:p w14:paraId="76DAC4B7" w14:textId="77777777" w:rsidR="009B42F0" w:rsidRPr="001568C2" w:rsidRDefault="009B42F0">
            <w:pPr>
              <w:spacing w:line="256" w:lineRule="auto"/>
              <w:jc w:val="center"/>
              <w:rPr>
                <w:b/>
              </w:rPr>
            </w:pPr>
            <w:r w:rsidRPr="001568C2">
              <w:rPr>
                <w:b/>
              </w:rPr>
              <w:t>п/п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A328" w14:textId="77777777" w:rsidR="009B42F0" w:rsidRPr="001568C2" w:rsidRDefault="009B42F0">
            <w:pPr>
              <w:spacing w:line="256" w:lineRule="auto"/>
              <w:jc w:val="center"/>
              <w:rPr>
                <w:b/>
              </w:rPr>
            </w:pPr>
            <w:r w:rsidRPr="001568C2">
              <w:rPr>
                <w:b/>
              </w:rPr>
              <w:t xml:space="preserve">Перечень основных </w:t>
            </w:r>
          </w:p>
          <w:p w14:paraId="09B506FB" w14:textId="77777777" w:rsidR="009B42F0" w:rsidRPr="001568C2" w:rsidRDefault="009B42F0">
            <w:pPr>
              <w:spacing w:line="256" w:lineRule="auto"/>
              <w:jc w:val="center"/>
              <w:rPr>
                <w:b/>
              </w:rPr>
            </w:pPr>
            <w:r w:rsidRPr="001568C2">
              <w:rPr>
                <w:b/>
              </w:rPr>
              <w:t>данных и требований</w:t>
            </w:r>
          </w:p>
        </w:tc>
        <w:tc>
          <w:tcPr>
            <w:tcW w:w="3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8FAC" w14:textId="77777777" w:rsidR="009B42F0" w:rsidRDefault="009B42F0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Основные данные и требования</w:t>
            </w:r>
          </w:p>
        </w:tc>
      </w:tr>
      <w:tr w:rsidR="009B42F0" w:rsidRPr="009B42F0" w14:paraId="7A5AF07E" w14:textId="77777777" w:rsidTr="00F6484B">
        <w:trPr>
          <w:trHeight w:val="43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A9C0" w14:textId="77777777" w:rsidR="009B42F0" w:rsidRPr="001568C2" w:rsidRDefault="009B42F0">
            <w:pPr>
              <w:spacing w:line="256" w:lineRule="auto"/>
              <w:jc w:val="center"/>
              <w:rPr>
                <w:b/>
              </w:rPr>
            </w:pPr>
            <w:r w:rsidRPr="001568C2">
              <w:rPr>
                <w:b/>
              </w:rPr>
              <w:t>1.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E666" w14:textId="77777777" w:rsidR="009B42F0" w:rsidRPr="001568C2" w:rsidRDefault="009B42F0">
            <w:pPr>
              <w:spacing w:line="256" w:lineRule="auto"/>
              <w:rPr>
                <w:b/>
              </w:rPr>
            </w:pPr>
            <w:r w:rsidRPr="001568C2">
              <w:rPr>
                <w:b/>
              </w:rPr>
              <w:t>Место доставки</w:t>
            </w:r>
          </w:p>
        </w:tc>
        <w:tc>
          <w:tcPr>
            <w:tcW w:w="3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7AA5" w14:textId="5B93BE86" w:rsidR="009B42F0" w:rsidRDefault="006E58D3" w:rsidP="005B05EA">
            <w:r w:rsidRPr="006E58D3">
              <w:t>Кыргызская Республика, г. Балыкчы, ул. Нарынское шоссе, 9.</w:t>
            </w:r>
          </w:p>
        </w:tc>
      </w:tr>
      <w:tr w:rsidR="009B42F0" w14:paraId="161C16A4" w14:textId="77777777" w:rsidTr="00D4685F">
        <w:trPr>
          <w:trHeight w:val="323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08D6" w14:textId="77777777" w:rsidR="009B42F0" w:rsidRPr="001568C2" w:rsidRDefault="009B42F0">
            <w:pPr>
              <w:spacing w:line="256" w:lineRule="auto"/>
              <w:jc w:val="center"/>
              <w:rPr>
                <w:b/>
              </w:rPr>
            </w:pPr>
            <w:r w:rsidRPr="001568C2">
              <w:rPr>
                <w:b/>
              </w:rPr>
              <w:t>2.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C558" w14:textId="77777777" w:rsidR="009B42F0" w:rsidRPr="001568C2" w:rsidRDefault="009B42F0">
            <w:pPr>
              <w:spacing w:line="256" w:lineRule="auto"/>
              <w:rPr>
                <w:b/>
              </w:rPr>
            </w:pPr>
            <w:r w:rsidRPr="001568C2">
              <w:rPr>
                <w:b/>
              </w:rPr>
              <w:t xml:space="preserve">Заказчик </w:t>
            </w:r>
          </w:p>
        </w:tc>
        <w:tc>
          <w:tcPr>
            <w:tcW w:w="3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A55F" w14:textId="77777777" w:rsidR="009B42F0" w:rsidRDefault="009B42F0" w:rsidP="005B05EA">
            <w:r>
              <w:t>ЗАО «Кумтор Голд Компани»</w:t>
            </w:r>
          </w:p>
        </w:tc>
      </w:tr>
      <w:tr w:rsidR="009B42F0" w:rsidRPr="009B42F0" w14:paraId="44972473" w14:textId="77777777" w:rsidTr="00F6484B">
        <w:trPr>
          <w:trHeight w:val="458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3EFC" w14:textId="77777777" w:rsidR="009B42F0" w:rsidRPr="001568C2" w:rsidRDefault="009B42F0">
            <w:pPr>
              <w:spacing w:line="256" w:lineRule="auto"/>
              <w:jc w:val="center"/>
              <w:rPr>
                <w:b/>
              </w:rPr>
            </w:pPr>
            <w:r w:rsidRPr="001568C2">
              <w:rPr>
                <w:b/>
              </w:rPr>
              <w:t>3.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263D" w14:textId="6B640690" w:rsidR="009B42F0" w:rsidRPr="001568C2" w:rsidRDefault="0068323E">
            <w:pPr>
              <w:spacing w:line="256" w:lineRule="auto"/>
              <w:rPr>
                <w:b/>
              </w:rPr>
            </w:pPr>
            <w:r>
              <w:rPr>
                <w:b/>
              </w:rPr>
              <w:t>Предмет закупки</w:t>
            </w:r>
          </w:p>
        </w:tc>
        <w:tc>
          <w:tcPr>
            <w:tcW w:w="3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99BA" w14:textId="5FC8AABF" w:rsidR="009B42F0" w:rsidRPr="00A21593" w:rsidRDefault="006E58D3" w:rsidP="005B05EA">
            <w:r w:rsidRPr="006E58D3">
              <w:t xml:space="preserve">Предметом технического задания является </w:t>
            </w:r>
            <w:r w:rsidRPr="006713F2">
              <w:t>приобретение</w:t>
            </w:r>
            <w:r w:rsidR="00780DB2" w:rsidRPr="006713F2">
              <w:t xml:space="preserve"> </w:t>
            </w:r>
            <w:r w:rsidR="00E40AE3" w:rsidRPr="00E40AE3">
              <w:t>1</w:t>
            </w:r>
            <w:r w:rsidR="00780DB2" w:rsidRPr="008132A5">
              <w:t xml:space="preserve"> (</w:t>
            </w:r>
            <w:r w:rsidR="00E40AE3">
              <w:t>одной</w:t>
            </w:r>
            <w:r w:rsidR="00780DB2" w:rsidRPr="008132A5">
              <w:t>) единиц</w:t>
            </w:r>
            <w:r w:rsidR="00E40AE3">
              <w:t>ы</w:t>
            </w:r>
            <w:r w:rsidRPr="006713F2">
              <w:t xml:space="preserve"> </w:t>
            </w:r>
            <w:r w:rsidR="009A6D0E" w:rsidRPr="006713F2">
              <w:t>грузов</w:t>
            </w:r>
            <w:r w:rsidR="00E40AE3">
              <w:t>ого</w:t>
            </w:r>
            <w:r w:rsidR="009A6D0E" w:rsidRPr="006713F2">
              <w:t xml:space="preserve"> автомобил</w:t>
            </w:r>
            <w:r w:rsidR="00E40AE3">
              <w:t>я</w:t>
            </w:r>
            <w:r w:rsidR="009A6D0E" w:rsidRPr="006713F2">
              <w:t>-контейнерово</w:t>
            </w:r>
            <w:r w:rsidR="008132A5">
              <w:t>з</w:t>
            </w:r>
            <w:r w:rsidR="00E40AE3">
              <w:t>а</w:t>
            </w:r>
            <w:r w:rsidR="00780DB2" w:rsidRPr="006713F2">
              <w:t xml:space="preserve"> повышенной проходимости</w:t>
            </w:r>
            <w:r w:rsidR="008132A5">
              <w:t>.</w:t>
            </w:r>
          </w:p>
        </w:tc>
      </w:tr>
      <w:tr w:rsidR="00780DB2" w:rsidRPr="009B42F0" w14:paraId="7D38E1AD" w14:textId="77777777" w:rsidTr="00D4685F">
        <w:trPr>
          <w:trHeight w:val="215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BF9D" w14:textId="33AB4F42" w:rsidR="00780DB2" w:rsidRPr="001568C2" w:rsidRDefault="00780DB2" w:rsidP="00780DB2">
            <w:pPr>
              <w:spacing w:line="256" w:lineRule="auto"/>
              <w:jc w:val="center"/>
              <w:rPr>
                <w:b/>
              </w:rPr>
            </w:pPr>
            <w:r w:rsidRPr="001568C2">
              <w:rPr>
                <w:b/>
              </w:rPr>
              <w:t>4.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B796" w14:textId="3F3CAF8B" w:rsidR="00780DB2" w:rsidRPr="001568C2" w:rsidRDefault="00780DB2" w:rsidP="00780DB2">
            <w:pPr>
              <w:spacing w:line="256" w:lineRule="auto"/>
              <w:rPr>
                <w:b/>
              </w:rPr>
            </w:pPr>
            <w:r w:rsidRPr="001568C2">
              <w:rPr>
                <w:b/>
              </w:rPr>
              <w:t>Цель закупки</w:t>
            </w:r>
          </w:p>
        </w:tc>
        <w:tc>
          <w:tcPr>
            <w:tcW w:w="3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CF42" w14:textId="51C72AC2" w:rsidR="00780DB2" w:rsidRPr="008132A5" w:rsidRDefault="00780DB2" w:rsidP="005B05EA">
            <w:pPr>
              <w:rPr>
                <w:highlight w:val="yellow"/>
              </w:rPr>
            </w:pPr>
            <w:r w:rsidRPr="008132A5">
              <w:t xml:space="preserve">Обновление парка ТС крановой службы отдела </w:t>
            </w:r>
            <w:proofErr w:type="spellStart"/>
            <w:r w:rsidRPr="008132A5">
              <w:t>ОРиСП</w:t>
            </w:r>
            <w:proofErr w:type="spellEnd"/>
          </w:p>
        </w:tc>
      </w:tr>
      <w:tr w:rsidR="009B42F0" w:rsidRPr="009B42F0" w14:paraId="5F785C75" w14:textId="77777777" w:rsidTr="00F6484B">
        <w:trPr>
          <w:trHeight w:val="62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37BD" w14:textId="0FB5F95A" w:rsidR="009B42F0" w:rsidRPr="001568C2" w:rsidRDefault="009676E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 w:rsidR="009B42F0" w:rsidRPr="001568C2">
              <w:rPr>
                <w:b/>
              </w:rPr>
              <w:t>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3BA8" w14:textId="622B7CF3" w:rsidR="009B42F0" w:rsidRPr="001568C2" w:rsidRDefault="00FD0F94">
            <w:pPr>
              <w:spacing w:line="256" w:lineRule="auto"/>
              <w:rPr>
                <w:b/>
              </w:rPr>
            </w:pPr>
            <w:r>
              <w:rPr>
                <w:b/>
              </w:rPr>
              <w:t>Общие требования</w:t>
            </w:r>
          </w:p>
        </w:tc>
        <w:tc>
          <w:tcPr>
            <w:tcW w:w="3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107F" w14:textId="4AEE764D" w:rsidR="00780DB2" w:rsidRPr="00A21593" w:rsidRDefault="006E58D3" w:rsidP="005B05EA">
            <w:pPr>
              <w:pStyle w:val="a5"/>
              <w:numPr>
                <w:ilvl w:val="0"/>
                <w:numId w:val="3"/>
              </w:numPr>
              <w:spacing w:after="160"/>
              <w:contextualSpacing/>
              <w:rPr>
                <w:lang w:val="ru-RU"/>
              </w:rPr>
            </w:pPr>
            <w:r w:rsidRPr="00A21593">
              <w:rPr>
                <w:lang w:val="ru-RU"/>
              </w:rPr>
              <w:t xml:space="preserve">Поставляемый автомобиль (Далее -АТС) должен быть новым, не бывшими в употреблении. </w:t>
            </w:r>
          </w:p>
          <w:p w14:paraId="77A2C371" w14:textId="58CDB215" w:rsidR="00780DB2" w:rsidRPr="00D4685F" w:rsidRDefault="007B1926" w:rsidP="005B05EA">
            <w:pPr>
              <w:pStyle w:val="a5"/>
              <w:spacing w:after="160"/>
              <w:contextualSpacing/>
              <w:rPr>
                <w:lang w:val="ru-RU"/>
              </w:rPr>
            </w:pPr>
            <w:r w:rsidRPr="00D4685F">
              <w:rPr>
                <w:lang w:val="ru-RU"/>
              </w:rPr>
              <w:t>Тип –</w:t>
            </w:r>
            <w:r w:rsidR="00780DB2" w:rsidRPr="00D4685F">
              <w:rPr>
                <w:lang w:val="ru-RU"/>
              </w:rPr>
              <w:t xml:space="preserve"> грузовой автомобиль повышенной </w:t>
            </w:r>
            <w:r w:rsidR="00D4685F" w:rsidRPr="00D4685F">
              <w:rPr>
                <w:lang w:val="ru-RU"/>
              </w:rPr>
              <w:t>проходимости, относящийся</w:t>
            </w:r>
            <w:r w:rsidRPr="00D4685F">
              <w:rPr>
                <w:lang w:val="ru-RU"/>
              </w:rPr>
              <w:t xml:space="preserve"> к транспортным средствам категории </w:t>
            </w:r>
            <w:r w:rsidR="005D71BA" w:rsidRPr="00D4685F">
              <w:rPr>
                <w:lang w:val="ru-RU"/>
              </w:rPr>
              <w:t>С</w:t>
            </w:r>
            <w:r w:rsidRPr="00D4685F">
              <w:rPr>
                <w:lang w:val="ru-RU"/>
              </w:rPr>
              <w:t>.</w:t>
            </w:r>
          </w:p>
          <w:p w14:paraId="0DBEEEE7" w14:textId="11554963" w:rsidR="00780DB2" w:rsidRPr="00A21593" w:rsidRDefault="007B1926" w:rsidP="005B05EA">
            <w:pPr>
              <w:pStyle w:val="a5"/>
              <w:spacing w:after="160"/>
              <w:contextualSpacing/>
              <w:rPr>
                <w:lang w:val="ru-RU"/>
              </w:rPr>
            </w:pPr>
            <w:r w:rsidRPr="00A21593">
              <w:rPr>
                <w:lang w:val="ru-RU"/>
              </w:rPr>
              <w:t xml:space="preserve">Назначение – движение по дорогам общего назначения для перевозки грузов. </w:t>
            </w:r>
          </w:p>
          <w:p w14:paraId="2B430B92" w14:textId="774ADAF5" w:rsidR="006E58D3" w:rsidRPr="00A21593" w:rsidRDefault="007B1926" w:rsidP="005B05EA">
            <w:pPr>
              <w:pStyle w:val="a5"/>
              <w:spacing w:after="160"/>
              <w:contextualSpacing/>
              <w:rPr>
                <w:lang w:val="ru-RU"/>
              </w:rPr>
            </w:pPr>
            <w:r w:rsidRPr="00A21593">
              <w:rPr>
                <w:lang w:val="ru-RU"/>
              </w:rPr>
              <w:t>Область применения движение на шоссейных и грунтовых дорогах при температуре от – 3</w:t>
            </w:r>
            <w:r w:rsidR="00A75CE6" w:rsidRPr="00A21593">
              <w:rPr>
                <w:lang w:val="ru-RU"/>
              </w:rPr>
              <w:t>7</w:t>
            </w:r>
            <w:r w:rsidRPr="00A21593">
              <w:rPr>
                <w:lang w:val="ru-RU"/>
              </w:rPr>
              <w:t xml:space="preserve"> ℃ до +40 ℃ на высоте 4,000 метров над уровнем моря.</w:t>
            </w:r>
          </w:p>
          <w:p w14:paraId="5EA3CD78" w14:textId="77777777" w:rsidR="00780DB2" w:rsidRPr="00A21593" w:rsidRDefault="00780DB2" w:rsidP="005B05EA">
            <w:pPr>
              <w:pStyle w:val="a5"/>
              <w:numPr>
                <w:ilvl w:val="0"/>
                <w:numId w:val="3"/>
              </w:numPr>
              <w:spacing w:after="160"/>
              <w:contextualSpacing/>
              <w:rPr>
                <w:lang w:val="ru-RU"/>
              </w:rPr>
            </w:pPr>
            <w:r w:rsidRPr="00A21593">
              <w:rPr>
                <w:lang w:val="ru-RU"/>
              </w:rPr>
              <w:t>АТС должен соответствовать или превышать требования технических спецификаций по производительности и эргономическим показателям.</w:t>
            </w:r>
          </w:p>
          <w:p w14:paraId="4D0E6ECD" w14:textId="77777777" w:rsidR="00780DB2" w:rsidRPr="00A21593" w:rsidRDefault="00780DB2" w:rsidP="005B05EA">
            <w:pPr>
              <w:pStyle w:val="a5"/>
              <w:numPr>
                <w:ilvl w:val="0"/>
                <w:numId w:val="3"/>
              </w:numPr>
              <w:spacing w:after="160"/>
              <w:contextualSpacing/>
              <w:rPr>
                <w:lang w:val="ru-RU"/>
              </w:rPr>
            </w:pPr>
            <w:r w:rsidRPr="00A21593">
              <w:rPr>
                <w:lang w:val="ru-RU"/>
              </w:rPr>
              <w:t>Все необходимые руководства пользователя и техническая документация должны быть в комплекте и не допускаются в виде копий.</w:t>
            </w:r>
          </w:p>
          <w:p w14:paraId="3DBD9221" w14:textId="2E5FF1CB" w:rsidR="00780DB2" w:rsidRPr="00A21593" w:rsidRDefault="00780DB2" w:rsidP="005B05EA">
            <w:pPr>
              <w:pStyle w:val="a5"/>
              <w:numPr>
                <w:ilvl w:val="0"/>
                <w:numId w:val="3"/>
              </w:numPr>
              <w:spacing w:after="160"/>
              <w:contextualSpacing/>
              <w:rPr>
                <w:lang w:val="ru-RU"/>
              </w:rPr>
            </w:pPr>
            <w:r w:rsidRPr="00A21593">
              <w:rPr>
                <w:lang w:val="ru-RU"/>
              </w:rPr>
              <w:t>К поставляемому АТС поставщик должен в обязательном порядке предоставить оригинальный каталог запасных частей.</w:t>
            </w:r>
          </w:p>
          <w:p w14:paraId="70DB2E56" w14:textId="3F2EA768" w:rsidR="00780DB2" w:rsidRPr="00A21593" w:rsidRDefault="00780DB2" w:rsidP="005B05EA">
            <w:pPr>
              <w:pStyle w:val="a5"/>
              <w:numPr>
                <w:ilvl w:val="0"/>
                <w:numId w:val="3"/>
              </w:numPr>
              <w:contextualSpacing/>
              <w:rPr>
                <w:kern w:val="2"/>
                <w:lang w:val="ru-RU"/>
                <w14:ligatures w14:val="standardContextual"/>
              </w:rPr>
            </w:pPr>
            <w:r w:rsidRPr="00A21593">
              <w:rPr>
                <w:lang w:val="ru-RU"/>
              </w:rPr>
              <w:t xml:space="preserve">АТС должно соответствовать   требованиям   к   качеству, устанавливаемыми техническими регламентами, документами в области стандартизации, государственных </w:t>
            </w:r>
            <w:r w:rsidR="007B1926" w:rsidRPr="00A21593">
              <w:rPr>
                <w:lang w:val="ru-RU"/>
              </w:rPr>
              <w:t xml:space="preserve">стандартов, </w:t>
            </w:r>
            <w:r w:rsidRPr="00A21593">
              <w:rPr>
                <w:lang w:val="ru-RU"/>
              </w:rPr>
              <w:t xml:space="preserve">ОТТС, применяемыми для товаров такого рода, и действующие на территории КР </w:t>
            </w:r>
            <w:r w:rsidRPr="00A21593">
              <w:rPr>
                <w:kern w:val="2"/>
                <w:lang w:val="ru-RU"/>
                <w14:ligatures w14:val="standardContextual"/>
              </w:rPr>
              <w:t>и ЕАЭС.</w:t>
            </w:r>
          </w:p>
          <w:p w14:paraId="392BA93E" w14:textId="77777777" w:rsidR="006E58D3" w:rsidRPr="00A21593" w:rsidRDefault="006E58D3" w:rsidP="005B05EA">
            <w:pPr>
              <w:pStyle w:val="a5"/>
              <w:numPr>
                <w:ilvl w:val="0"/>
                <w:numId w:val="3"/>
              </w:numPr>
              <w:spacing w:after="160"/>
              <w:contextualSpacing/>
              <w:rPr>
                <w:lang w:val="ru-RU"/>
              </w:rPr>
            </w:pPr>
            <w:r w:rsidRPr="00A21593">
              <w:rPr>
                <w:lang w:val="ru-RU"/>
              </w:rPr>
              <w:t>При осуществлении поставки АТС Поставщик должен представить: оригиналы или в установленном порядке заверенные копии действующих сертификатов соответствия и деклараций о соответствии требованиям нормативных документов на поставляемые товары.</w:t>
            </w:r>
          </w:p>
          <w:p w14:paraId="477B47A5" w14:textId="56A16D5F" w:rsidR="006861CF" w:rsidRPr="00A21593" w:rsidRDefault="006E58D3" w:rsidP="005B05EA">
            <w:pPr>
              <w:pStyle w:val="a5"/>
              <w:numPr>
                <w:ilvl w:val="0"/>
                <w:numId w:val="3"/>
              </w:numPr>
              <w:spacing w:after="160"/>
              <w:contextualSpacing/>
              <w:rPr>
                <w:lang w:val="ru-RU"/>
              </w:rPr>
            </w:pPr>
            <w:r w:rsidRPr="00A21593">
              <w:rPr>
                <w:lang w:val="ru-RU"/>
              </w:rPr>
              <w:t>Поставляемый товар не должен находиться в залоге, под арестом или под иным обременением.</w:t>
            </w:r>
          </w:p>
        </w:tc>
      </w:tr>
      <w:tr w:rsidR="006E58D3" w:rsidRPr="009B42F0" w14:paraId="064ACB8E" w14:textId="77777777" w:rsidTr="00AC5FFB">
        <w:trPr>
          <w:trHeight w:val="53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8FE" w14:textId="461724E8" w:rsidR="006E58D3" w:rsidRPr="009676E7" w:rsidRDefault="009676E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6F4C" w14:textId="74337603" w:rsidR="006E58D3" w:rsidRPr="001568C2" w:rsidRDefault="00AC624F">
            <w:pPr>
              <w:spacing w:line="256" w:lineRule="auto"/>
              <w:rPr>
                <w:b/>
              </w:rPr>
            </w:pPr>
            <w:r w:rsidRPr="001568C2">
              <w:rPr>
                <w:b/>
              </w:rPr>
              <w:t>Технические характеристики</w:t>
            </w:r>
          </w:p>
        </w:tc>
        <w:tc>
          <w:tcPr>
            <w:tcW w:w="3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AD73" w14:textId="16ED542A" w:rsidR="006E58D3" w:rsidRPr="007B1926" w:rsidRDefault="007B1926" w:rsidP="005B05EA">
            <w:pPr>
              <w:spacing w:after="160"/>
              <w:ind w:left="360"/>
              <w:contextualSpacing/>
            </w:pPr>
            <w:r w:rsidRPr="007B1926">
              <w:rPr>
                <w:bCs/>
              </w:rPr>
              <w:t xml:space="preserve">Требуемые технические характеристики указаны в приложении №1 </w:t>
            </w:r>
          </w:p>
        </w:tc>
      </w:tr>
      <w:tr w:rsidR="009B42F0" w:rsidRPr="009B42F0" w14:paraId="051036E2" w14:textId="77777777" w:rsidTr="00F6484B">
        <w:trPr>
          <w:trHeight w:val="35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92C0" w14:textId="077156DA" w:rsidR="009B42F0" w:rsidRPr="001568C2" w:rsidRDefault="009676E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5E496B" w:rsidRPr="001568C2">
              <w:rPr>
                <w:b/>
                <w:lang w:val="en-US"/>
              </w:rPr>
              <w:t>.</w:t>
            </w:r>
            <w:r w:rsidR="00D026C2" w:rsidRPr="001568C2">
              <w:rPr>
                <w:b/>
              </w:rPr>
              <w:t xml:space="preserve"> 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ABFC" w14:textId="77777777" w:rsidR="009B42F0" w:rsidRPr="001568C2" w:rsidRDefault="009B42F0">
            <w:pPr>
              <w:spacing w:line="256" w:lineRule="auto"/>
              <w:rPr>
                <w:b/>
              </w:rPr>
            </w:pPr>
            <w:r w:rsidRPr="001568C2">
              <w:rPr>
                <w:b/>
              </w:rPr>
              <w:t>Условия оплаты и сроки поставки</w:t>
            </w:r>
          </w:p>
        </w:tc>
        <w:tc>
          <w:tcPr>
            <w:tcW w:w="3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4544" w14:textId="154D27D9" w:rsidR="00F25F2B" w:rsidRPr="00002994" w:rsidRDefault="008D572D" w:rsidP="005B05EA">
            <w:pPr>
              <w:pStyle w:val="a5"/>
              <w:numPr>
                <w:ilvl w:val="0"/>
                <w:numId w:val="4"/>
              </w:numPr>
              <w:rPr>
                <w:lang w:val="ru-RU"/>
              </w:rPr>
            </w:pPr>
            <w:r w:rsidRPr="00002994">
              <w:rPr>
                <w:lang w:val="ru-RU"/>
              </w:rPr>
              <w:t>Рассмотреть по условиям договора в соответствии с коммерческим предложением</w:t>
            </w:r>
            <w:r w:rsidR="004D3949" w:rsidRPr="00002994">
              <w:rPr>
                <w:lang w:val="ru-RU"/>
              </w:rPr>
              <w:t>.</w:t>
            </w:r>
            <w:r w:rsidR="00F25F2B" w:rsidRPr="00002994">
              <w:rPr>
                <w:lang w:val="ru-RU"/>
              </w:rPr>
              <w:t xml:space="preserve"> </w:t>
            </w:r>
          </w:p>
          <w:p w14:paraId="09A9B955" w14:textId="17765303" w:rsidR="00F25F2B" w:rsidRPr="0052591D" w:rsidRDefault="009B42F0" w:rsidP="005B05EA">
            <w:pPr>
              <w:pStyle w:val="a5"/>
              <w:numPr>
                <w:ilvl w:val="0"/>
                <w:numId w:val="4"/>
              </w:numPr>
              <w:rPr>
                <w:lang w:val="ru-RU"/>
              </w:rPr>
            </w:pPr>
            <w:r w:rsidRPr="0052591D">
              <w:rPr>
                <w:lang w:val="ru-RU"/>
              </w:rPr>
              <w:t xml:space="preserve">Доставка осуществляется </w:t>
            </w:r>
            <w:r w:rsidR="0052591D">
              <w:rPr>
                <w:lang w:val="ru-RU"/>
              </w:rPr>
              <w:t>поставщиком</w:t>
            </w:r>
            <w:r w:rsidRPr="0052591D">
              <w:rPr>
                <w:lang w:val="ru-RU"/>
              </w:rPr>
              <w:t xml:space="preserve"> до </w:t>
            </w:r>
            <w:r w:rsidR="00F25F2B" w:rsidRPr="0052591D">
              <w:rPr>
                <w:lang w:val="ru-RU"/>
              </w:rPr>
              <w:t xml:space="preserve">БПБ в установленные сроки Заказчиком.    </w:t>
            </w:r>
          </w:p>
          <w:p w14:paraId="74A9ED55" w14:textId="77777777" w:rsidR="00F25F2B" w:rsidRPr="00A21593" w:rsidRDefault="00F25F2B" w:rsidP="005B05EA">
            <w:pPr>
              <w:pStyle w:val="a5"/>
              <w:numPr>
                <w:ilvl w:val="0"/>
                <w:numId w:val="4"/>
              </w:numPr>
              <w:rPr>
                <w:lang w:val="ru-RU"/>
              </w:rPr>
            </w:pPr>
            <w:r w:rsidRPr="00A21593">
              <w:rPr>
                <w:lang w:val="ru-RU"/>
              </w:rPr>
              <w:t xml:space="preserve">В случае невыполнения обязательств по срокам, будут рассмотрены штрафные санкции. </w:t>
            </w:r>
          </w:p>
          <w:p w14:paraId="441F6FC8" w14:textId="5EAD2FCD" w:rsidR="00C16BF9" w:rsidRPr="009E4C0A" w:rsidRDefault="00C16BF9" w:rsidP="009E4C0A">
            <w:pPr>
              <w:pStyle w:val="a5"/>
              <w:numPr>
                <w:ilvl w:val="0"/>
                <w:numId w:val="4"/>
              </w:numPr>
              <w:rPr>
                <w:lang w:val="ru-RU"/>
              </w:rPr>
            </w:pPr>
            <w:r w:rsidRPr="00A21593">
              <w:rPr>
                <w:lang w:val="ru-RU"/>
              </w:rPr>
              <w:lastRenderedPageBreak/>
              <w:t xml:space="preserve">Сроки поставки требуемых оборудований не должны быть более </w:t>
            </w:r>
            <w:r w:rsidRPr="00D43588">
              <w:rPr>
                <w:lang w:val="ru-RU"/>
              </w:rPr>
              <w:t>4-месяцев со дня подписания договора.</w:t>
            </w:r>
          </w:p>
        </w:tc>
      </w:tr>
      <w:tr w:rsidR="009B42F0" w:rsidRPr="009B42F0" w14:paraId="1ABC31FE" w14:textId="77777777" w:rsidTr="00F6484B">
        <w:trPr>
          <w:trHeight w:val="571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2CCE" w14:textId="62D16985" w:rsidR="009B42F0" w:rsidRPr="001568C2" w:rsidRDefault="009676E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9B42F0" w:rsidRPr="001568C2">
              <w:rPr>
                <w:b/>
              </w:rPr>
              <w:t>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B73A" w14:textId="77777777" w:rsidR="009B42F0" w:rsidRPr="001568C2" w:rsidRDefault="009B42F0">
            <w:pPr>
              <w:spacing w:line="256" w:lineRule="auto"/>
              <w:rPr>
                <w:b/>
              </w:rPr>
            </w:pPr>
            <w:r w:rsidRPr="001568C2">
              <w:rPr>
                <w:b/>
              </w:rPr>
              <w:t>Гарантийный срок</w:t>
            </w:r>
          </w:p>
        </w:tc>
        <w:tc>
          <w:tcPr>
            <w:tcW w:w="3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DE1F" w14:textId="4358A99C" w:rsidR="009B42F0" w:rsidRPr="0052591D" w:rsidRDefault="007B1926" w:rsidP="005B05EA">
            <w:pPr>
              <w:pStyle w:val="a5"/>
              <w:numPr>
                <w:ilvl w:val="0"/>
                <w:numId w:val="5"/>
              </w:numPr>
              <w:rPr>
                <w:lang w:val="ru-RU"/>
              </w:rPr>
            </w:pPr>
            <w:r w:rsidRPr="00002994">
              <w:rPr>
                <w:lang w:val="ru-RU"/>
              </w:rPr>
              <w:t xml:space="preserve">Поставщик должен предоставить </w:t>
            </w:r>
            <w:r w:rsidR="00D43588">
              <w:rPr>
                <w:lang w:val="ru-RU"/>
              </w:rPr>
              <w:t>гарантию на поставляемую технику</w:t>
            </w:r>
            <w:r w:rsidR="004B152A" w:rsidRPr="0052591D">
              <w:rPr>
                <w:lang w:val="ru-RU"/>
              </w:rPr>
              <w:t xml:space="preserve"> мини</w:t>
            </w:r>
            <w:r w:rsidR="0052591D">
              <w:rPr>
                <w:lang w:val="ru-RU"/>
              </w:rPr>
              <w:t>мум</w:t>
            </w:r>
            <w:r w:rsidRPr="0052591D">
              <w:rPr>
                <w:lang w:val="ru-RU"/>
              </w:rPr>
              <w:t xml:space="preserve"> </w:t>
            </w:r>
            <w:r w:rsidR="0052591D">
              <w:rPr>
                <w:lang w:val="ru-RU"/>
              </w:rPr>
              <w:t>на</w:t>
            </w:r>
            <w:r w:rsidRPr="0052591D">
              <w:rPr>
                <w:lang w:val="ru-RU"/>
              </w:rPr>
              <w:t xml:space="preserve"> 100 000 км</w:t>
            </w:r>
            <w:r w:rsidR="00D43588">
              <w:rPr>
                <w:lang w:val="ru-RU"/>
              </w:rPr>
              <w:t xml:space="preserve"> пробега</w:t>
            </w:r>
            <w:r w:rsidRPr="0052591D">
              <w:rPr>
                <w:lang w:val="ru-RU"/>
              </w:rPr>
              <w:t xml:space="preserve"> или 12 месяцев со дня ввода в эксплуатацию.</w:t>
            </w:r>
          </w:p>
        </w:tc>
      </w:tr>
      <w:tr w:rsidR="009B42F0" w:rsidRPr="009B42F0" w14:paraId="2C28420F" w14:textId="77777777" w:rsidTr="00F6484B">
        <w:trPr>
          <w:trHeight w:val="52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80E5" w14:textId="0C13B7DC" w:rsidR="009B42F0" w:rsidRPr="001568C2" w:rsidRDefault="008539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9B42F0" w:rsidRPr="001568C2">
              <w:rPr>
                <w:b/>
              </w:rPr>
              <w:t>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B6A4" w14:textId="77777777" w:rsidR="009B42F0" w:rsidRPr="001568C2" w:rsidRDefault="009B42F0">
            <w:pPr>
              <w:spacing w:line="256" w:lineRule="auto"/>
              <w:rPr>
                <w:b/>
              </w:rPr>
            </w:pPr>
            <w:r w:rsidRPr="001568C2">
              <w:rPr>
                <w:b/>
              </w:rPr>
              <w:t>Критерии оценки качества</w:t>
            </w:r>
          </w:p>
        </w:tc>
        <w:tc>
          <w:tcPr>
            <w:tcW w:w="3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AF88" w14:textId="6ACB8EB4" w:rsidR="009B42F0" w:rsidRPr="00002994" w:rsidRDefault="009B42F0" w:rsidP="005B05EA">
            <w:pPr>
              <w:pStyle w:val="a5"/>
              <w:numPr>
                <w:ilvl w:val="0"/>
                <w:numId w:val="2"/>
              </w:numPr>
              <w:contextualSpacing/>
            </w:pPr>
            <w:r w:rsidRPr="00002994">
              <w:rPr>
                <w:lang w:val="ru-RU"/>
              </w:rPr>
              <w:t>После ввода в эксплуатацию в течение гарантийного срока производится оценка</w:t>
            </w:r>
            <w:r w:rsidR="009C0150" w:rsidRPr="00002994">
              <w:rPr>
                <w:lang w:val="ru-RU"/>
              </w:rPr>
              <w:t xml:space="preserve"> АТС и</w:t>
            </w:r>
            <w:r w:rsidRPr="00002994">
              <w:rPr>
                <w:lang w:val="ru-RU"/>
              </w:rPr>
              <w:t xml:space="preserve"> обор</w:t>
            </w:r>
            <w:bookmarkEnd w:id="0"/>
            <w:r w:rsidRPr="00002994">
              <w:rPr>
                <w:lang w:val="ru-RU"/>
              </w:rPr>
              <w:t>удования</w:t>
            </w:r>
            <w:r w:rsidR="009C0150" w:rsidRPr="00002994">
              <w:rPr>
                <w:lang w:val="ru-RU"/>
              </w:rPr>
              <w:t xml:space="preserve">. </w:t>
            </w:r>
            <w:proofErr w:type="spellStart"/>
            <w:r w:rsidR="009C0150" w:rsidRPr="00002994">
              <w:t>Характеристик</w:t>
            </w:r>
            <w:proofErr w:type="spellEnd"/>
            <w:r w:rsidR="0052591D">
              <w:rPr>
                <w:lang w:val="ru-RU"/>
              </w:rPr>
              <w:t>и</w:t>
            </w:r>
            <w:r w:rsidRPr="00002994">
              <w:t xml:space="preserve"> </w:t>
            </w:r>
            <w:r w:rsidR="0052591D">
              <w:rPr>
                <w:lang w:val="ru-RU"/>
              </w:rPr>
              <w:t xml:space="preserve">ТС </w:t>
            </w:r>
            <w:proofErr w:type="spellStart"/>
            <w:r w:rsidRPr="00002994">
              <w:t>должн</w:t>
            </w:r>
            <w:proofErr w:type="spellEnd"/>
            <w:r w:rsidR="0052591D">
              <w:rPr>
                <w:lang w:val="ru-RU"/>
              </w:rPr>
              <w:t>ы</w:t>
            </w:r>
            <w:r w:rsidRPr="00002994">
              <w:t xml:space="preserve"> </w:t>
            </w:r>
            <w:proofErr w:type="spellStart"/>
            <w:r w:rsidRPr="00002994">
              <w:t>соответствовать</w:t>
            </w:r>
            <w:proofErr w:type="spellEnd"/>
            <w:r w:rsidRPr="00002994">
              <w:t xml:space="preserve"> </w:t>
            </w:r>
            <w:proofErr w:type="spellStart"/>
            <w:r w:rsidR="009C0150" w:rsidRPr="00002994">
              <w:t>заводским</w:t>
            </w:r>
            <w:proofErr w:type="spellEnd"/>
            <w:r w:rsidRPr="00002994">
              <w:t xml:space="preserve"> </w:t>
            </w:r>
            <w:proofErr w:type="spellStart"/>
            <w:r w:rsidR="009C0150" w:rsidRPr="00002994">
              <w:t>показ</w:t>
            </w:r>
            <w:r w:rsidR="008539CB" w:rsidRPr="00002994">
              <w:t>ателям</w:t>
            </w:r>
            <w:proofErr w:type="spellEnd"/>
            <w:r w:rsidRPr="00002994">
              <w:t xml:space="preserve">. </w:t>
            </w:r>
          </w:p>
          <w:p w14:paraId="4F4BDB48" w14:textId="1C2E4F49" w:rsidR="009B42F0" w:rsidRPr="00002994" w:rsidRDefault="009B42F0" w:rsidP="005B05EA">
            <w:pPr>
              <w:pStyle w:val="a5"/>
              <w:numPr>
                <w:ilvl w:val="0"/>
                <w:numId w:val="2"/>
              </w:numPr>
              <w:rPr>
                <w:lang w:val="ru-RU"/>
              </w:rPr>
            </w:pPr>
            <w:r w:rsidRPr="00002994">
              <w:rPr>
                <w:lang w:val="ru-RU"/>
              </w:rPr>
              <w:t xml:space="preserve">В случае выявления несоответствий наших требований </w:t>
            </w:r>
            <w:r w:rsidR="00771EB9" w:rsidRPr="00002994">
              <w:rPr>
                <w:lang w:val="ru-RU"/>
              </w:rPr>
              <w:t xml:space="preserve">Поставщик </w:t>
            </w:r>
            <w:r w:rsidRPr="00002994">
              <w:rPr>
                <w:lang w:val="ru-RU"/>
              </w:rPr>
              <w:t>берет на себя все затраты по их устранению.</w:t>
            </w:r>
          </w:p>
        </w:tc>
      </w:tr>
      <w:tr w:rsidR="00780DB2" w:rsidRPr="009B42F0" w14:paraId="377E5D9F" w14:textId="77777777" w:rsidTr="00F6484B">
        <w:trPr>
          <w:trHeight w:val="52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542C" w14:textId="3B75C3B4" w:rsidR="00780DB2" w:rsidRDefault="0026297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D84D" w14:textId="4D372D44" w:rsidR="00780DB2" w:rsidRPr="001568C2" w:rsidRDefault="00780DB2">
            <w:pPr>
              <w:spacing w:line="256" w:lineRule="auto"/>
              <w:rPr>
                <w:b/>
              </w:rPr>
            </w:pPr>
            <w:r w:rsidRPr="00D4685F">
              <w:rPr>
                <w:b/>
                <w:bCs/>
              </w:rPr>
              <w:t>Требования к документации</w:t>
            </w:r>
          </w:p>
        </w:tc>
        <w:tc>
          <w:tcPr>
            <w:tcW w:w="3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E447" w14:textId="51A1EE39" w:rsidR="00780DB2" w:rsidRPr="00A21593" w:rsidRDefault="00262971" w:rsidP="005B05EA">
            <w:pPr>
              <w:pStyle w:val="a5"/>
              <w:numPr>
                <w:ilvl w:val="0"/>
                <w:numId w:val="1"/>
              </w:numPr>
              <w:contextualSpacing/>
              <w:rPr>
                <w:lang w:val="ru-RU"/>
              </w:rPr>
            </w:pPr>
            <w:r w:rsidRPr="00002994">
              <w:rPr>
                <w:lang w:val="ru-RU"/>
              </w:rPr>
              <w:t xml:space="preserve">Наличие полного комплекта документации необходимого для поставки транспортного средства на учет в ГЦ регистрации ТС и ВС при УДП. </w:t>
            </w:r>
            <w:r w:rsidRPr="00A21593">
              <w:rPr>
                <w:lang w:val="ru-RU"/>
              </w:rPr>
              <w:t xml:space="preserve">Копии грузовых таможенных деклараций. Наличие гарантийной и сервисной </w:t>
            </w:r>
            <w:proofErr w:type="gramStart"/>
            <w:r w:rsidRPr="00A21593">
              <w:rPr>
                <w:lang w:val="ru-RU"/>
              </w:rPr>
              <w:t>книжки</w:t>
            </w:r>
            <w:proofErr w:type="gramEnd"/>
            <w:r w:rsidRPr="00A21593">
              <w:rPr>
                <w:lang w:val="ru-RU"/>
              </w:rPr>
              <w:t xml:space="preserve">, руководства по эксплуатации на русском языке в бумажном и электронном формате.   </w:t>
            </w:r>
          </w:p>
        </w:tc>
      </w:tr>
      <w:tr w:rsidR="009B42F0" w:rsidRPr="009B42F0" w14:paraId="5553A30C" w14:textId="77777777" w:rsidTr="00F6484B">
        <w:trPr>
          <w:trHeight w:val="52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F851" w14:textId="7FA58718" w:rsidR="009B42F0" w:rsidRPr="001568C2" w:rsidRDefault="009B42F0">
            <w:pPr>
              <w:spacing w:line="256" w:lineRule="auto"/>
              <w:jc w:val="center"/>
              <w:rPr>
                <w:b/>
              </w:rPr>
            </w:pPr>
            <w:r w:rsidRPr="001568C2">
              <w:rPr>
                <w:b/>
              </w:rPr>
              <w:t>1</w:t>
            </w:r>
            <w:r w:rsidR="00262971">
              <w:rPr>
                <w:b/>
              </w:rPr>
              <w:t>1</w:t>
            </w:r>
            <w:r w:rsidRPr="001568C2">
              <w:rPr>
                <w:b/>
              </w:rPr>
              <w:t>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FE1D" w14:textId="77777777" w:rsidR="009B42F0" w:rsidRPr="001568C2" w:rsidRDefault="009B42F0">
            <w:pPr>
              <w:spacing w:line="256" w:lineRule="auto"/>
              <w:rPr>
                <w:b/>
              </w:rPr>
            </w:pPr>
            <w:r w:rsidRPr="001568C2">
              <w:rPr>
                <w:b/>
              </w:rPr>
              <w:t>Конфиденциальность</w:t>
            </w:r>
          </w:p>
        </w:tc>
        <w:tc>
          <w:tcPr>
            <w:tcW w:w="3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6B57" w14:textId="1230DDD3" w:rsidR="009B42F0" w:rsidRPr="00002994" w:rsidRDefault="009B42F0" w:rsidP="005B05EA">
            <w:pPr>
              <w:pStyle w:val="a5"/>
              <w:numPr>
                <w:ilvl w:val="0"/>
                <w:numId w:val="6"/>
              </w:numPr>
              <w:rPr>
                <w:lang w:val="ru-RU"/>
              </w:rPr>
            </w:pPr>
            <w:r w:rsidRPr="00002994">
              <w:rPr>
                <w:lang w:val="ru-RU"/>
              </w:rPr>
              <w:t>Данные о проведении сделки будут являться конфиденциальными за разглашение третьим лицам исполнитель несет ответственность.</w:t>
            </w:r>
          </w:p>
        </w:tc>
      </w:tr>
      <w:tr w:rsidR="009B42F0" w:rsidRPr="009B42F0" w14:paraId="2BCAF7F1" w14:textId="77777777" w:rsidTr="00F6484B">
        <w:trPr>
          <w:trHeight w:val="52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0E9D" w14:textId="0B725D0B" w:rsidR="009B42F0" w:rsidRPr="001568C2" w:rsidRDefault="009B42F0">
            <w:pPr>
              <w:spacing w:line="256" w:lineRule="auto"/>
              <w:jc w:val="center"/>
              <w:rPr>
                <w:b/>
                <w:bCs/>
              </w:rPr>
            </w:pPr>
            <w:r w:rsidRPr="001568C2">
              <w:rPr>
                <w:b/>
                <w:bCs/>
              </w:rPr>
              <w:t>1</w:t>
            </w:r>
            <w:r w:rsidR="00262971">
              <w:rPr>
                <w:b/>
                <w:bCs/>
              </w:rPr>
              <w:t>2</w:t>
            </w:r>
            <w:r w:rsidRPr="001568C2">
              <w:rPr>
                <w:b/>
                <w:bCs/>
              </w:rPr>
              <w:t>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8E8D" w14:textId="77777777" w:rsidR="009B42F0" w:rsidRPr="001568C2" w:rsidRDefault="009B42F0">
            <w:pPr>
              <w:spacing w:line="256" w:lineRule="auto"/>
              <w:rPr>
                <w:b/>
                <w:bCs/>
              </w:rPr>
            </w:pPr>
            <w:r w:rsidRPr="001568C2">
              <w:rPr>
                <w:b/>
                <w:bCs/>
              </w:rPr>
              <w:t>Безопасность</w:t>
            </w:r>
          </w:p>
        </w:tc>
        <w:tc>
          <w:tcPr>
            <w:tcW w:w="3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D811" w14:textId="32013AA6" w:rsidR="009B42F0" w:rsidRPr="00D4685F" w:rsidRDefault="004C4621" w:rsidP="005B05EA">
            <w:pPr>
              <w:pStyle w:val="a5"/>
              <w:numPr>
                <w:ilvl w:val="0"/>
                <w:numId w:val="7"/>
              </w:numPr>
              <w:contextualSpacing/>
              <w:rPr>
                <w:lang w:val="ru-RU"/>
              </w:rPr>
            </w:pPr>
            <w:r w:rsidRPr="00D4685F">
              <w:rPr>
                <w:lang w:val="ru-RU"/>
              </w:rPr>
              <w:t xml:space="preserve">Автомашина </w:t>
            </w:r>
            <w:r w:rsidR="009B42F0" w:rsidRPr="00D4685F">
              <w:rPr>
                <w:lang w:val="ru-RU"/>
              </w:rPr>
              <w:t>должн</w:t>
            </w:r>
            <w:r w:rsidR="00771EB9" w:rsidRPr="00D4685F">
              <w:rPr>
                <w:lang w:val="ru-RU"/>
              </w:rPr>
              <w:t>а</w:t>
            </w:r>
            <w:r w:rsidR="009B42F0" w:rsidRPr="00D4685F">
              <w:rPr>
                <w:lang w:val="ru-RU"/>
              </w:rPr>
              <w:t xml:space="preserve">   соответствовать   требованиям   безопасности, установленным действующим законодательством КР. </w:t>
            </w:r>
          </w:p>
        </w:tc>
      </w:tr>
    </w:tbl>
    <w:p w14:paraId="3A810ABF" w14:textId="77777777" w:rsidR="009B42F0" w:rsidRDefault="009B42F0" w:rsidP="009B42F0"/>
    <w:p w14:paraId="38640243" w14:textId="77777777" w:rsidR="008539CB" w:rsidRDefault="008539CB" w:rsidP="009B42F0"/>
    <w:p w14:paraId="31157616" w14:textId="77777777" w:rsidR="00E2610A" w:rsidRDefault="00E2610A" w:rsidP="009B42F0"/>
    <w:p w14:paraId="42828869" w14:textId="77777777" w:rsidR="00E2610A" w:rsidRDefault="00E2610A" w:rsidP="009B42F0"/>
    <w:p w14:paraId="436EE902" w14:textId="77777777" w:rsidR="00E2610A" w:rsidRDefault="00E2610A" w:rsidP="009B42F0"/>
    <w:p w14:paraId="0FC972C7" w14:textId="77777777" w:rsidR="00E2610A" w:rsidRDefault="00E2610A" w:rsidP="009B42F0"/>
    <w:p w14:paraId="73B4AB70" w14:textId="77777777" w:rsidR="008539CB" w:rsidRDefault="008539CB" w:rsidP="009B42F0"/>
    <w:p w14:paraId="29D74757" w14:textId="0D6395C2" w:rsidR="009A6D0E" w:rsidRDefault="009A6D0E" w:rsidP="007C49F8">
      <w:pPr>
        <w:jc w:val="center"/>
        <w:rPr>
          <w:b/>
          <w:bCs/>
          <w:sz w:val="28"/>
          <w:szCs w:val="28"/>
        </w:rPr>
      </w:pPr>
      <w:r w:rsidRPr="00644A0A">
        <w:rPr>
          <w:b/>
          <w:bCs/>
          <w:sz w:val="28"/>
          <w:szCs w:val="28"/>
        </w:rPr>
        <w:t>Приложение № 1 к техническому заданию</w:t>
      </w:r>
    </w:p>
    <w:p w14:paraId="21D97FDE" w14:textId="77777777" w:rsidR="004207EF" w:rsidRPr="004207EF" w:rsidRDefault="004207EF" w:rsidP="004207EF"/>
    <w:tbl>
      <w:tblPr>
        <w:tblW w:w="9489" w:type="dxa"/>
        <w:tblLook w:val="04A0" w:firstRow="1" w:lastRow="0" w:firstColumn="1" w:lastColumn="0" w:noHBand="0" w:noVBand="1"/>
      </w:tblPr>
      <w:tblGrid>
        <w:gridCol w:w="5745"/>
        <w:gridCol w:w="3744"/>
      </w:tblGrid>
      <w:tr w:rsidR="007C49F8" w14:paraId="339C5323" w14:textId="77777777" w:rsidTr="007C49F8">
        <w:trPr>
          <w:trHeight w:val="294"/>
        </w:trPr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D0D0"/>
            <w:noWrap/>
            <w:vAlign w:val="center"/>
            <w:hideMark/>
          </w:tcPr>
          <w:p w14:paraId="03C83B6C" w14:textId="77777777" w:rsidR="007C49F8" w:rsidRDefault="007C49F8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</w:rPr>
              <w:t>1. Требуемые технические характеристики шасси.</w:t>
            </w:r>
          </w:p>
        </w:tc>
      </w:tr>
      <w:tr w:rsidR="007C49F8" w14:paraId="17BCF803" w14:textId="77777777" w:rsidTr="007C49F8">
        <w:trPr>
          <w:trHeight w:val="853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E2256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автомобиля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EEB1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Контейнеровоз, платформа для перевозки 20 футовых контейнеров.</w:t>
            </w:r>
          </w:p>
        </w:tc>
      </w:tr>
      <w:tr w:rsidR="007C49F8" w14:paraId="44D98FD8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33A5F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Колесная формула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31998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x 6</w:t>
            </w:r>
          </w:p>
        </w:tc>
      </w:tr>
      <w:tr w:rsidR="007C49F8" w14:paraId="74FEBA7B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03113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Масса перевозимого груза, т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79D6B" w14:textId="1DB1353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менее 10</w:t>
            </w:r>
            <w:r w:rsidR="00667BF5">
              <w:rPr>
                <w:color w:val="000000"/>
                <w:sz w:val="22"/>
                <w:szCs w:val="22"/>
              </w:rPr>
              <w:t xml:space="preserve"> т.</w:t>
            </w:r>
          </w:p>
        </w:tc>
      </w:tr>
      <w:tr w:rsidR="007C49F8" w14:paraId="1F7910E3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4EBC1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Двигатель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3AAE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дизельный с турбонаддувом</w:t>
            </w:r>
          </w:p>
        </w:tc>
      </w:tr>
      <w:tr w:rsidR="007C49F8" w14:paraId="5F75EF1D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9889E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Объем, см3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D90E" w14:textId="30AD869F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менее 11000 см3</w:t>
            </w:r>
          </w:p>
        </w:tc>
      </w:tr>
      <w:tr w:rsidR="007C49F8" w14:paraId="05A18B9B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31436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Номинальная мощность, л.с.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2BF0" w14:textId="33B04A40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 л.с. и выше</w:t>
            </w:r>
          </w:p>
        </w:tc>
      </w:tr>
      <w:tr w:rsidR="007C49F8" w14:paraId="79522E5A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55EA0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Экологический класс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BE523" w14:textId="0D1D462B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Евро 3-4</w:t>
            </w:r>
          </w:p>
        </w:tc>
      </w:tr>
      <w:tr w:rsidR="007C49F8" w14:paraId="1916C1A5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92D34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топлива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7FD22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дизель</w:t>
            </w:r>
          </w:p>
        </w:tc>
      </w:tr>
      <w:tr w:rsidR="007C49F8" w14:paraId="3F99F66A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F8493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КПП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C6A2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механическая </w:t>
            </w:r>
          </w:p>
        </w:tc>
      </w:tr>
      <w:tr w:rsidR="007C49F8" w14:paraId="2AF74B5D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F17E1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Блокировка дифференциала моста  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BE45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 </w:t>
            </w:r>
          </w:p>
        </w:tc>
      </w:tr>
      <w:tr w:rsidR="007C49F8" w14:paraId="758015A2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2F0A5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Левосторонний рулевой механизм 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DD2F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</w:tr>
      <w:tr w:rsidR="007C49F8" w14:paraId="68DB2F37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AE595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Моторный тормоз - замедлитель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572C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</w:tr>
      <w:tr w:rsidR="007C49F8" w14:paraId="40C2F493" w14:textId="77777777" w:rsidTr="007C49F8">
        <w:trPr>
          <w:trHeight w:val="569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F311D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Рабочая тормозная система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0119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Пневматическая, с тормозными механизмами барабанного типа </w:t>
            </w:r>
          </w:p>
        </w:tc>
      </w:tr>
      <w:tr w:rsidR="007C49F8" w14:paraId="7042C58F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D72BD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Антиблокировочная тормозная система ABS 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6D23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</w:tr>
      <w:tr w:rsidR="007C49F8" w14:paraId="6F62FD29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1E3E1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Подвеска передняя 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FFBFC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Рессорная</w:t>
            </w:r>
          </w:p>
        </w:tc>
      </w:tr>
      <w:tr w:rsidR="007C49F8" w14:paraId="0C013931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70F98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Подвеска задняя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E243F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Рессорно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 балансирная</w:t>
            </w:r>
            <w:proofErr w:type="gramEnd"/>
          </w:p>
        </w:tc>
      </w:tr>
      <w:tr w:rsidR="007C49F8" w14:paraId="7B2A6FA5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BB809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Емкость топливного бака, л 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003B1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 и выше</w:t>
            </w:r>
          </w:p>
        </w:tc>
      </w:tr>
      <w:tr w:rsidR="007C49F8" w14:paraId="03F81AC6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FEAF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Колесная база, ошиновка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4F39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трёхосная - односкатная</w:t>
            </w:r>
          </w:p>
        </w:tc>
      </w:tr>
      <w:tr w:rsidR="007C49F8" w14:paraId="42A08A0E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C1F8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Размер шин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F17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425/85R21</w:t>
            </w:r>
          </w:p>
        </w:tc>
      </w:tr>
      <w:tr w:rsidR="007C49F8" w14:paraId="08ADC574" w14:textId="77777777" w:rsidTr="007C49F8">
        <w:trPr>
          <w:trHeight w:val="569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08F0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Передние и задние крылья, брызговики, грязезащитные кожухи на осях 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AE75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 </w:t>
            </w:r>
          </w:p>
        </w:tc>
      </w:tr>
      <w:tr w:rsidR="007C49F8" w14:paraId="00D8F947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CABDD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Кабина 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A0406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3-местная</w:t>
            </w:r>
          </w:p>
        </w:tc>
      </w:tr>
      <w:tr w:rsidR="007C49F8" w14:paraId="10EAC786" w14:textId="77777777" w:rsidTr="007C49F8">
        <w:trPr>
          <w:trHeight w:val="569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DAE2" w14:textId="77777777" w:rsidR="007C49F8" w:rsidRDefault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Автономный отопитель (тип отопителя: автономный обогреватель кабины и двигателя). 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CE285" w14:textId="77777777" w:rsidR="007C49F8" w:rsidRDefault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</w:tr>
      <w:tr w:rsidR="007C49F8" w14:paraId="6EFEBC08" w14:textId="77777777" w:rsidTr="0070118E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1D7E3" w14:textId="5BD65C46" w:rsidR="007C49F8" w:rsidRDefault="007C49F8" w:rsidP="007011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Напряжение бортовой сети, В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41B78" w14:textId="77777777" w:rsidR="007C49F8" w:rsidRDefault="007C49F8" w:rsidP="0070118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В</w:t>
            </w:r>
          </w:p>
        </w:tc>
      </w:tr>
      <w:tr w:rsidR="007C49F8" w14:paraId="3C03B983" w14:textId="77777777" w:rsidTr="0070118E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07F42" w14:textId="77777777" w:rsidR="007C49F8" w:rsidRPr="007C49F8" w:rsidRDefault="007C49F8" w:rsidP="007011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АКБ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EE6AA" w14:textId="77777777" w:rsidR="007C49F8" w:rsidRDefault="007C49F8" w:rsidP="0070118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шт. 190 </w:t>
            </w:r>
            <w:proofErr w:type="spellStart"/>
            <w:r>
              <w:rPr>
                <w:color w:val="000000"/>
                <w:sz w:val="22"/>
                <w:szCs w:val="22"/>
              </w:rPr>
              <w:t>Ач</w:t>
            </w:r>
            <w:proofErr w:type="spellEnd"/>
          </w:p>
        </w:tc>
      </w:tr>
      <w:tr w:rsidR="007C49F8" w14:paraId="04752C7D" w14:textId="77777777" w:rsidTr="00264C71">
        <w:trPr>
          <w:trHeight w:val="294"/>
        </w:trPr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431F8F42" w14:textId="5EF2DEDF" w:rsidR="007C49F8" w:rsidRDefault="007C49F8" w:rsidP="007C49F8">
            <w:pPr>
              <w:rPr>
                <w:color w:val="000000"/>
                <w:sz w:val="22"/>
                <w:szCs w:val="22"/>
              </w:rPr>
            </w:pPr>
            <w:r w:rsidRPr="00F956E8">
              <w:t>Головные фары (ближний и дальний) и противотуманные фонари </w:t>
            </w:r>
          </w:p>
        </w:tc>
        <w:tc>
          <w:tcPr>
            <w:tcW w:w="3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2CC7B4F0" w14:textId="265CED2D" w:rsidR="007C49F8" w:rsidRDefault="007C49F8" w:rsidP="007C49F8">
            <w:pPr>
              <w:jc w:val="center"/>
              <w:rPr>
                <w:color w:val="000000"/>
                <w:sz w:val="22"/>
                <w:szCs w:val="22"/>
              </w:rPr>
            </w:pPr>
            <w:r w:rsidRPr="00F956E8">
              <w:t>Да </w:t>
            </w:r>
          </w:p>
        </w:tc>
      </w:tr>
      <w:tr w:rsidR="007C49F8" w14:paraId="0D26DBAA" w14:textId="77777777" w:rsidTr="00264C71">
        <w:trPr>
          <w:trHeight w:val="294"/>
        </w:trPr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3BFFEAB6" w14:textId="56039ADB" w:rsidR="007C49F8" w:rsidRDefault="007C49F8" w:rsidP="007C49F8">
            <w:pPr>
              <w:rPr>
                <w:color w:val="000000"/>
                <w:sz w:val="22"/>
                <w:szCs w:val="22"/>
              </w:rPr>
            </w:pPr>
            <w:r w:rsidRPr="00F956E8">
              <w:t>Фонари заднего хода и противотуманный фонарь </w:t>
            </w:r>
          </w:p>
        </w:tc>
        <w:tc>
          <w:tcPr>
            <w:tcW w:w="3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63DC1537" w14:textId="6358B6A6" w:rsidR="007C49F8" w:rsidRDefault="007C49F8" w:rsidP="007C49F8">
            <w:pPr>
              <w:jc w:val="center"/>
              <w:rPr>
                <w:color w:val="000000"/>
                <w:sz w:val="22"/>
                <w:szCs w:val="22"/>
              </w:rPr>
            </w:pPr>
            <w:r w:rsidRPr="00F956E8">
              <w:t>Да </w:t>
            </w:r>
          </w:p>
        </w:tc>
      </w:tr>
      <w:tr w:rsidR="007C49F8" w14:paraId="22504AFF" w14:textId="77777777" w:rsidTr="00264C71">
        <w:trPr>
          <w:trHeight w:val="294"/>
        </w:trPr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0E3D4A4B" w14:textId="5D63D824" w:rsidR="007C49F8" w:rsidRDefault="007C49F8" w:rsidP="007C49F8">
            <w:pPr>
              <w:rPr>
                <w:color w:val="000000"/>
                <w:sz w:val="22"/>
                <w:szCs w:val="22"/>
              </w:rPr>
            </w:pPr>
            <w:r w:rsidRPr="00F956E8">
              <w:t>Передние и задние габаритные огни</w:t>
            </w:r>
            <w:r w:rsidRPr="00F956E8">
              <w:rPr>
                <w:rFonts w:ascii="Calibri" w:hAnsi="Calibri" w:cs="Calibri"/>
              </w:rPr>
              <w:tab/>
            </w:r>
            <w:r w:rsidRPr="00F956E8">
              <w:t> </w:t>
            </w:r>
          </w:p>
        </w:tc>
        <w:tc>
          <w:tcPr>
            <w:tcW w:w="3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6057C5E8" w14:textId="5A67D51D" w:rsidR="007C49F8" w:rsidRDefault="007C49F8" w:rsidP="007C49F8">
            <w:pPr>
              <w:jc w:val="center"/>
              <w:rPr>
                <w:color w:val="000000"/>
                <w:sz w:val="22"/>
                <w:szCs w:val="22"/>
              </w:rPr>
            </w:pPr>
            <w:r w:rsidRPr="00F956E8">
              <w:t>Да </w:t>
            </w:r>
          </w:p>
        </w:tc>
      </w:tr>
      <w:tr w:rsidR="007C49F8" w14:paraId="079AB1FA" w14:textId="77777777" w:rsidTr="00264C71">
        <w:trPr>
          <w:trHeight w:val="294"/>
        </w:trPr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57C84B56" w14:textId="5C6792EC" w:rsidR="007C49F8" w:rsidRDefault="007C49F8" w:rsidP="007C49F8">
            <w:pPr>
              <w:rPr>
                <w:color w:val="000000"/>
                <w:sz w:val="22"/>
                <w:szCs w:val="22"/>
              </w:rPr>
            </w:pPr>
            <w:r w:rsidRPr="00F956E8">
              <w:t>Проблесковый маяк на кабине (Жёлтый) </w:t>
            </w:r>
          </w:p>
        </w:tc>
        <w:tc>
          <w:tcPr>
            <w:tcW w:w="3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39FF061F" w14:textId="0C7C5C54" w:rsidR="007C49F8" w:rsidRDefault="007C49F8" w:rsidP="007C49F8">
            <w:pPr>
              <w:jc w:val="center"/>
              <w:rPr>
                <w:color w:val="000000"/>
                <w:sz w:val="22"/>
                <w:szCs w:val="22"/>
              </w:rPr>
            </w:pPr>
            <w:r w:rsidRPr="00F956E8">
              <w:t>Да </w:t>
            </w:r>
          </w:p>
        </w:tc>
      </w:tr>
      <w:tr w:rsidR="007C49F8" w14:paraId="1DF1864D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082E" w14:textId="77777777" w:rsidR="007C49F8" w:rsidRDefault="007C49F8" w:rsidP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Огни автопоезда на крыше, с выключателем 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9A26" w14:textId="77777777" w:rsidR="007C49F8" w:rsidRDefault="007C49F8" w:rsidP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 </w:t>
            </w:r>
          </w:p>
        </w:tc>
      </w:tr>
      <w:tr w:rsidR="007C49F8" w14:paraId="551DFC30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F5B6" w14:textId="77777777" w:rsidR="007C49F8" w:rsidRDefault="007C49F8" w:rsidP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Звуковой сигнал (</w:t>
            </w:r>
            <w:proofErr w:type="spellStart"/>
            <w:r>
              <w:rPr>
                <w:color w:val="000000"/>
                <w:sz w:val="22"/>
                <w:szCs w:val="22"/>
              </w:rPr>
              <w:t>пневмо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/ </w:t>
            </w:r>
            <w:proofErr w:type="spellStart"/>
            <w:r>
              <w:rPr>
                <w:color w:val="000000"/>
                <w:sz w:val="22"/>
                <w:szCs w:val="22"/>
              </w:rPr>
              <w:t>электро</w:t>
            </w:r>
            <w:proofErr w:type="spellEnd"/>
            <w:r>
              <w:rPr>
                <w:color w:val="000000"/>
                <w:sz w:val="22"/>
                <w:szCs w:val="22"/>
              </w:rPr>
              <w:t>) 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3ABB" w14:textId="77777777" w:rsidR="007C49F8" w:rsidRDefault="007C49F8" w:rsidP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 </w:t>
            </w:r>
          </w:p>
        </w:tc>
      </w:tr>
      <w:tr w:rsidR="007C49F8" w14:paraId="3D4730A7" w14:textId="77777777" w:rsidTr="007C49F8">
        <w:trPr>
          <w:trHeight w:val="569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989F" w14:textId="77777777" w:rsidR="007C49F8" w:rsidRDefault="007C49F8" w:rsidP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Автоматическая подача звукового сигнала при движении задним ходом 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0E23" w14:textId="77777777" w:rsidR="007C49F8" w:rsidRDefault="007C49F8" w:rsidP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 </w:t>
            </w:r>
          </w:p>
        </w:tc>
      </w:tr>
      <w:tr w:rsidR="007C49F8" w14:paraId="0852DA21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24BA2" w14:textId="77777777" w:rsidR="007C49F8" w:rsidRDefault="007C49F8" w:rsidP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Запасное колесо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C854F" w14:textId="77777777" w:rsidR="007C49F8" w:rsidRDefault="007C49F8" w:rsidP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</w:tr>
      <w:tr w:rsidR="007C49F8" w14:paraId="2382C672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C5F" w14:textId="1C2188C3" w:rsidR="007C49F8" w:rsidRDefault="00667BF5" w:rsidP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огнетушителей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55E62" w14:textId="06CEC2C9" w:rsidR="007C49F8" w:rsidRDefault="00667BF5" w:rsidP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</w:tr>
      <w:tr w:rsidR="007C49F8" w14:paraId="6A6C11BC" w14:textId="77777777" w:rsidTr="007C49F8">
        <w:trPr>
          <w:trHeight w:val="294"/>
        </w:trPr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D0D0"/>
            <w:noWrap/>
            <w:vAlign w:val="center"/>
            <w:hideMark/>
          </w:tcPr>
          <w:p w14:paraId="6D86E0D4" w14:textId="77777777" w:rsidR="007C49F8" w:rsidRDefault="007C49F8" w:rsidP="007C4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Требуемые габаритные размеры, характеристики платформы.</w:t>
            </w:r>
          </w:p>
        </w:tc>
      </w:tr>
      <w:tr w:rsidR="007C49F8" w14:paraId="494AAADD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148B7" w14:textId="77777777" w:rsidR="007C49F8" w:rsidRDefault="007C49F8" w:rsidP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Длина x Ширина платформы, мм: 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F7225" w14:textId="77777777" w:rsidR="007C49F8" w:rsidRDefault="007C49F8" w:rsidP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 6000x2450</w:t>
            </w:r>
          </w:p>
        </w:tc>
      </w:tr>
      <w:tr w:rsidR="007C49F8" w14:paraId="2C0B4577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9CDAE" w14:textId="77777777" w:rsidR="007C49F8" w:rsidRDefault="007C49F8" w:rsidP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перевозимого контейнера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46D8B" w14:textId="77777777" w:rsidR="007C49F8" w:rsidRDefault="007C49F8" w:rsidP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футов</w:t>
            </w:r>
          </w:p>
        </w:tc>
      </w:tr>
      <w:tr w:rsidR="007C49F8" w14:paraId="038EFB37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4A326" w14:textId="77777777" w:rsidR="007C49F8" w:rsidRDefault="007C49F8" w:rsidP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Контейнерная площадка с настилом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3B621" w14:textId="77777777" w:rsidR="007C49F8" w:rsidRDefault="007C49F8" w:rsidP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</w:tr>
      <w:tr w:rsidR="007C49F8" w14:paraId="358A1BC9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81DB0" w14:textId="77777777" w:rsidR="007C49F8" w:rsidRDefault="007C49F8" w:rsidP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Настил площадки металлический рифлёный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79EF6" w14:textId="77777777" w:rsidR="007C49F8" w:rsidRDefault="007C49F8" w:rsidP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</w:tr>
      <w:tr w:rsidR="007C49F8" w14:paraId="18B641C9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8AE63" w14:textId="77777777" w:rsidR="007C49F8" w:rsidRDefault="007C49F8" w:rsidP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Фитинги (замки крепления) контейнера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6C090" w14:textId="77777777" w:rsidR="007C49F8" w:rsidRDefault="007C49F8" w:rsidP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шт.</w:t>
            </w:r>
          </w:p>
        </w:tc>
      </w:tr>
      <w:tr w:rsidR="007C49F8" w14:paraId="52501960" w14:textId="77777777" w:rsidTr="007C49F8">
        <w:trPr>
          <w:trHeight w:val="294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67E09" w14:textId="77777777" w:rsidR="007C49F8" w:rsidRDefault="007C49F8" w:rsidP="007C49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Тягово-сцепное устройство (фаркоп)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DD3B8" w14:textId="77777777" w:rsidR="007C49F8" w:rsidRDefault="007C49F8" w:rsidP="007C49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</w:tr>
    </w:tbl>
    <w:p w14:paraId="6E9C5C27" w14:textId="77777777" w:rsidR="002814F5" w:rsidRPr="009B42F0" w:rsidRDefault="002814F5" w:rsidP="009B42F0"/>
    <w:sectPr w:rsidR="002814F5" w:rsidRPr="009B42F0" w:rsidSect="00F679BA">
      <w:pgSz w:w="11906" w:h="16838" w:code="9"/>
      <w:pgMar w:top="720" w:right="1022" w:bottom="634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50888"/>
    <w:multiLevelType w:val="hybridMultilevel"/>
    <w:tmpl w:val="678A9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36FE6"/>
    <w:multiLevelType w:val="hybridMultilevel"/>
    <w:tmpl w:val="1608B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D466A"/>
    <w:multiLevelType w:val="hybridMultilevel"/>
    <w:tmpl w:val="BC6E7738"/>
    <w:lvl w:ilvl="0" w:tplc="FD94A1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AD0140"/>
    <w:multiLevelType w:val="hybridMultilevel"/>
    <w:tmpl w:val="94B44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705DF"/>
    <w:multiLevelType w:val="hybridMultilevel"/>
    <w:tmpl w:val="D6503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11E24"/>
    <w:multiLevelType w:val="hybridMultilevel"/>
    <w:tmpl w:val="DAAC9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05117"/>
    <w:multiLevelType w:val="hybridMultilevel"/>
    <w:tmpl w:val="A5E6F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798325">
    <w:abstractNumId w:val="3"/>
  </w:num>
  <w:num w:numId="2" w16cid:durableId="909995498">
    <w:abstractNumId w:val="5"/>
  </w:num>
  <w:num w:numId="3" w16cid:durableId="1033454928">
    <w:abstractNumId w:val="4"/>
  </w:num>
  <w:num w:numId="4" w16cid:durableId="1889612330">
    <w:abstractNumId w:val="2"/>
  </w:num>
  <w:num w:numId="5" w16cid:durableId="447819189">
    <w:abstractNumId w:val="0"/>
  </w:num>
  <w:num w:numId="6" w16cid:durableId="1721246091">
    <w:abstractNumId w:val="1"/>
  </w:num>
  <w:num w:numId="7" w16cid:durableId="177747764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FF"/>
    <w:rsid w:val="00002994"/>
    <w:rsid w:val="00003CAA"/>
    <w:rsid w:val="00004A4F"/>
    <w:rsid w:val="0001169B"/>
    <w:rsid w:val="0001188A"/>
    <w:rsid w:val="00015B1B"/>
    <w:rsid w:val="00024622"/>
    <w:rsid w:val="000270D2"/>
    <w:rsid w:val="000276B0"/>
    <w:rsid w:val="0004179C"/>
    <w:rsid w:val="0004332D"/>
    <w:rsid w:val="00044ADB"/>
    <w:rsid w:val="00056092"/>
    <w:rsid w:val="00056C7C"/>
    <w:rsid w:val="00062DAF"/>
    <w:rsid w:val="000660A5"/>
    <w:rsid w:val="00072DF1"/>
    <w:rsid w:val="0007738B"/>
    <w:rsid w:val="00090497"/>
    <w:rsid w:val="00094209"/>
    <w:rsid w:val="0009421A"/>
    <w:rsid w:val="000946E0"/>
    <w:rsid w:val="000A6D74"/>
    <w:rsid w:val="000B7FA0"/>
    <w:rsid w:val="000C4C50"/>
    <w:rsid w:val="000D2555"/>
    <w:rsid w:val="000D5FA5"/>
    <w:rsid w:val="000E2733"/>
    <w:rsid w:val="000F0567"/>
    <w:rsid w:val="000F2144"/>
    <w:rsid w:val="001052D6"/>
    <w:rsid w:val="00120477"/>
    <w:rsid w:val="001315D4"/>
    <w:rsid w:val="0013645D"/>
    <w:rsid w:val="001508F6"/>
    <w:rsid w:val="00151024"/>
    <w:rsid w:val="001568C2"/>
    <w:rsid w:val="00166062"/>
    <w:rsid w:val="00167083"/>
    <w:rsid w:val="00175E93"/>
    <w:rsid w:val="00185FFE"/>
    <w:rsid w:val="001874D8"/>
    <w:rsid w:val="001925B8"/>
    <w:rsid w:val="00195015"/>
    <w:rsid w:val="001958D0"/>
    <w:rsid w:val="00197FBA"/>
    <w:rsid w:val="001A06BA"/>
    <w:rsid w:val="001A3394"/>
    <w:rsid w:val="001B464E"/>
    <w:rsid w:val="001B6ED4"/>
    <w:rsid w:val="001B745D"/>
    <w:rsid w:val="001C317A"/>
    <w:rsid w:val="001F3B7F"/>
    <w:rsid w:val="001F59AF"/>
    <w:rsid w:val="002002A1"/>
    <w:rsid w:val="002029AA"/>
    <w:rsid w:val="0020331E"/>
    <w:rsid w:val="0020664C"/>
    <w:rsid w:val="00207C5E"/>
    <w:rsid w:val="0021367A"/>
    <w:rsid w:val="0023162B"/>
    <w:rsid w:val="00235B92"/>
    <w:rsid w:val="00236B79"/>
    <w:rsid w:val="00240A67"/>
    <w:rsid w:val="00243EFA"/>
    <w:rsid w:val="00262971"/>
    <w:rsid w:val="00263207"/>
    <w:rsid w:val="002660F5"/>
    <w:rsid w:val="002707C4"/>
    <w:rsid w:val="002732C9"/>
    <w:rsid w:val="002814F5"/>
    <w:rsid w:val="00281ABD"/>
    <w:rsid w:val="00297C73"/>
    <w:rsid w:val="002A1B51"/>
    <w:rsid w:val="002A3399"/>
    <w:rsid w:val="002A6C67"/>
    <w:rsid w:val="002C1DA5"/>
    <w:rsid w:val="002C348A"/>
    <w:rsid w:val="002C37C3"/>
    <w:rsid w:val="002C4170"/>
    <w:rsid w:val="002C5695"/>
    <w:rsid w:val="002D5B91"/>
    <w:rsid w:val="002D7D05"/>
    <w:rsid w:val="002E1754"/>
    <w:rsid w:val="002F5194"/>
    <w:rsid w:val="00301F23"/>
    <w:rsid w:val="003147BA"/>
    <w:rsid w:val="00324394"/>
    <w:rsid w:val="00327EB6"/>
    <w:rsid w:val="00330D40"/>
    <w:rsid w:val="0033513C"/>
    <w:rsid w:val="003361AA"/>
    <w:rsid w:val="00340B32"/>
    <w:rsid w:val="00340C8B"/>
    <w:rsid w:val="00344E20"/>
    <w:rsid w:val="00350C04"/>
    <w:rsid w:val="003554B1"/>
    <w:rsid w:val="00357D67"/>
    <w:rsid w:val="00371A3B"/>
    <w:rsid w:val="00372512"/>
    <w:rsid w:val="00386D5F"/>
    <w:rsid w:val="0039280B"/>
    <w:rsid w:val="003973C7"/>
    <w:rsid w:val="003A30AC"/>
    <w:rsid w:val="003C2912"/>
    <w:rsid w:val="003C3652"/>
    <w:rsid w:val="003D48EA"/>
    <w:rsid w:val="003E4D05"/>
    <w:rsid w:val="003F310F"/>
    <w:rsid w:val="00407064"/>
    <w:rsid w:val="00410574"/>
    <w:rsid w:val="004207EF"/>
    <w:rsid w:val="004215D6"/>
    <w:rsid w:val="004243EC"/>
    <w:rsid w:val="00424AE8"/>
    <w:rsid w:val="00436A88"/>
    <w:rsid w:val="00440FC9"/>
    <w:rsid w:val="004423F5"/>
    <w:rsid w:val="00442AF2"/>
    <w:rsid w:val="00445FA9"/>
    <w:rsid w:val="00482970"/>
    <w:rsid w:val="004A2261"/>
    <w:rsid w:val="004A3AE2"/>
    <w:rsid w:val="004A7A25"/>
    <w:rsid w:val="004B152A"/>
    <w:rsid w:val="004B70D2"/>
    <w:rsid w:val="004C4621"/>
    <w:rsid w:val="004C4FE7"/>
    <w:rsid w:val="004D0122"/>
    <w:rsid w:val="004D3949"/>
    <w:rsid w:val="004F545F"/>
    <w:rsid w:val="004F5C27"/>
    <w:rsid w:val="004F7728"/>
    <w:rsid w:val="005007CC"/>
    <w:rsid w:val="0050407C"/>
    <w:rsid w:val="00523359"/>
    <w:rsid w:val="0052591D"/>
    <w:rsid w:val="00533552"/>
    <w:rsid w:val="005354D0"/>
    <w:rsid w:val="005408CC"/>
    <w:rsid w:val="005472DF"/>
    <w:rsid w:val="005548DB"/>
    <w:rsid w:val="00554C35"/>
    <w:rsid w:val="00560952"/>
    <w:rsid w:val="00560E45"/>
    <w:rsid w:val="00571B7F"/>
    <w:rsid w:val="00573CBB"/>
    <w:rsid w:val="005919E3"/>
    <w:rsid w:val="005A51FD"/>
    <w:rsid w:val="005A6205"/>
    <w:rsid w:val="005B05EA"/>
    <w:rsid w:val="005B093E"/>
    <w:rsid w:val="005D4567"/>
    <w:rsid w:val="005D4972"/>
    <w:rsid w:val="005D71BA"/>
    <w:rsid w:val="005E3824"/>
    <w:rsid w:val="005E496B"/>
    <w:rsid w:val="005E6333"/>
    <w:rsid w:val="005F1DB5"/>
    <w:rsid w:val="0061446C"/>
    <w:rsid w:val="00631E0B"/>
    <w:rsid w:val="0064056D"/>
    <w:rsid w:val="00667BF5"/>
    <w:rsid w:val="006713F2"/>
    <w:rsid w:val="006742B5"/>
    <w:rsid w:val="0068323E"/>
    <w:rsid w:val="00684CCA"/>
    <w:rsid w:val="006861CF"/>
    <w:rsid w:val="00686AA8"/>
    <w:rsid w:val="006976FD"/>
    <w:rsid w:val="006A11AA"/>
    <w:rsid w:val="006A286D"/>
    <w:rsid w:val="006A3D18"/>
    <w:rsid w:val="006B014F"/>
    <w:rsid w:val="006B1985"/>
    <w:rsid w:val="006B784E"/>
    <w:rsid w:val="006B7F23"/>
    <w:rsid w:val="006C58D0"/>
    <w:rsid w:val="006D2948"/>
    <w:rsid w:val="006E58D3"/>
    <w:rsid w:val="006E7F9D"/>
    <w:rsid w:val="006F1D22"/>
    <w:rsid w:val="0071625B"/>
    <w:rsid w:val="0072556B"/>
    <w:rsid w:val="00727A97"/>
    <w:rsid w:val="00741D61"/>
    <w:rsid w:val="0076233D"/>
    <w:rsid w:val="00771EB9"/>
    <w:rsid w:val="00774D7B"/>
    <w:rsid w:val="00775ED6"/>
    <w:rsid w:val="00780DB2"/>
    <w:rsid w:val="00782F50"/>
    <w:rsid w:val="00793B27"/>
    <w:rsid w:val="007971E9"/>
    <w:rsid w:val="0079729D"/>
    <w:rsid w:val="007A233B"/>
    <w:rsid w:val="007A2551"/>
    <w:rsid w:val="007A41F9"/>
    <w:rsid w:val="007B1926"/>
    <w:rsid w:val="007B4381"/>
    <w:rsid w:val="007C0D66"/>
    <w:rsid w:val="007C0D95"/>
    <w:rsid w:val="007C49F8"/>
    <w:rsid w:val="007D1BA6"/>
    <w:rsid w:val="007E2368"/>
    <w:rsid w:val="007F59BA"/>
    <w:rsid w:val="0080733E"/>
    <w:rsid w:val="008122CC"/>
    <w:rsid w:val="00812ED4"/>
    <w:rsid w:val="008132A5"/>
    <w:rsid w:val="0081420F"/>
    <w:rsid w:val="00830843"/>
    <w:rsid w:val="00831697"/>
    <w:rsid w:val="008323CF"/>
    <w:rsid w:val="008539CB"/>
    <w:rsid w:val="00854FAF"/>
    <w:rsid w:val="00870485"/>
    <w:rsid w:val="008728EE"/>
    <w:rsid w:val="00877823"/>
    <w:rsid w:val="00880726"/>
    <w:rsid w:val="008814A6"/>
    <w:rsid w:val="00893BFF"/>
    <w:rsid w:val="008A518B"/>
    <w:rsid w:val="008C1038"/>
    <w:rsid w:val="008C669A"/>
    <w:rsid w:val="008D3599"/>
    <w:rsid w:val="008D572D"/>
    <w:rsid w:val="008E5682"/>
    <w:rsid w:val="008F2A4A"/>
    <w:rsid w:val="008F45C4"/>
    <w:rsid w:val="008F5016"/>
    <w:rsid w:val="008F794E"/>
    <w:rsid w:val="0090155E"/>
    <w:rsid w:val="009071F9"/>
    <w:rsid w:val="00916435"/>
    <w:rsid w:val="0092204F"/>
    <w:rsid w:val="00923417"/>
    <w:rsid w:val="00933B83"/>
    <w:rsid w:val="00942BE0"/>
    <w:rsid w:val="009457D6"/>
    <w:rsid w:val="00954D8F"/>
    <w:rsid w:val="00962A5E"/>
    <w:rsid w:val="009676E7"/>
    <w:rsid w:val="00973D13"/>
    <w:rsid w:val="00976C06"/>
    <w:rsid w:val="00980F47"/>
    <w:rsid w:val="0098266C"/>
    <w:rsid w:val="00985111"/>
    <w:rsid w:val="009929F4"/>
    <w:rsid w:val="009952E4"/>
    <w:rsid w:val="00996A4F"/>
    <w:rsid w:val="009A6D0E"/>
    <w:rsid w:val="009B3EA2"/>
    <w:rsid w:val="009B42F0"/>
    <w:rsid w:val="009B562A"/>
    <w:rsid w:val="009B5DB7"/>
    <w:rsid w:val="009B6354"/>
    <w:rsid w:val="009C0150"/>
    <w:rsid w:val="009D2917"/>
    <w:rsid w:val="009E4C0A"/>
    <w:rsid w:val="009E723B"/>
    <w:rsid w:val="009F1D4B"/>
    <w:rsid w:val="00A03428"/>
    <w:rsid w:val="00A10E71"/>
    <w:rsid w:val="00A17E5B"/>
    <w:rsid w:val="00A21593"/>
    <w:rsid w:val="00A26321"/>
    <w:rsid w:val="00A33B33"/>
    <w:rsid w:val="00A36E90"/>
    <w:rsid w:val="00A4499F"/>
    <w:rsid w:val="00A57C26"/>
    <w:rsid w:val="00A6478B"/>
    <w:rsid w:val="00A648B4"/>
    <w:rsid w:val="00A64E7B"/>
    <w:rsid w:val="00A67235"/>
    <w:rsid w:val="00A71E69"/>
    <w:rsid w:val="00A75CE6"/>
    <w:rsid w:val="00A81BF0"/>
    <w:rsid w:val="00A83AA0"/>
    <w:rsid w:val="00A9683D"/>
    <w:rsid w:val="00A970D9"/>
    <w:rsid w:val="00AA358A"/>
    <w:rsid w:val="00AA7E2A"/>
    <w:rsid w:val="00AB0C5B"/>
    <w:rsid w:val="00AC0BF6"/>
    <w:rsid w:val="00AC5FFB"/>
    <w:rsid w:val="00AC624F"/>
    <w:rsid w:val="00AC6D88"/>
    <w:rsid w:val="00AD2274"/>
    <w:rsid w:val="00AD7CAA"/>
    <w:rsid w:val="00AE3ED0"/>
    <w:rsid w:val="00AE62E5"/>
    <w:rsid w:val="00AE7321"/>
    <w:rsid w:val="00AF1C6D"/>
    <w:rsid w:val="00AF5314"/>
    <w:rsid w:val="00AF638C"/>
    <w:rsid w:val="00B029A5"/>
    <w:rsid w:val="00B042E7"/>
    <w:rsid w:val="00B04768"/>
    <w:rsid w:val="00B23949"/>
    <w:rsid w:val="00B33A60"/>
    <w:rsid w:val="00B37FBF"/>
    <w:rsid w:val="00B400DB"/>
    <w:rsid w:val="00B44105"/>
    <w:rsid w:val="00B44708"/>
    <w:rsid w:val="00B558D9"/>
    <w:rsid w:val="00B55C04"/>
    <w:rsid w:val="00B57E41"/>
    <w:rsid w:val="00B61D01"/>
    <w:rsid w:val="00B71F75"/>
    <w:rsid w:val="00B762F2"/>
    <w:rsid w:val="00B86DC8"/>
    <w:rsid w:val="00BA1445"/>
    <w:rsid w:val="00BA3B75"/>
    <w:rsid w:val="00BA3EC8"/>
    <w:rsid w:val="00BB4FD6"/>
    <w:rsid w:val="00BC6508"/>
    <w:rsid w:val="00BD2EA1"/>
    <w:rsid w:val="00BD6BE9"/>
    <w:rsid w:val="00BD744E"/>
    <w:rsid w:val="00BE1BFB"/>
    <w:rsid w:val="00C07359"/>
    <w:rsid w:val="00C13675"/>
    <w:rsid w:val="00C1370E"/>
    <w:rsid w:val="00C15EF8"/>
    <w:rsid w:val="00C16BF9"/>
    <w:rsid w:val="00C16F70"/>
    <w:rsid w:val="00C40EBE"/>
    <w:rsid w:val="00C531C4"/>
    <w:rsid w:val="00C53802"/>
    <w:rsid w:val="00C56748"/>
    <w:rsid w:val="00C61514"/>
    <w:rsid w:val="00C61E74"/>
    <w:rsid w:val="00C662D0"/>
    <w:rsid w:val="00C75B34"/>
    <w:rsid w:val="00C8642A"/>
    <w:rsid w:val="00C90052"/>
    <w:rsid w:val="00C979C3"/>
    <w:rsid w:val="00C97B79"/>
    <w:rsid w:val="00CA2BF3"/>
    <w:rsid w:val="00CA5A77"/>
    <w:rsid w:val="00CB1184"/>
    <w:rsid w:val="00CB761C"/>
    <w:rsid w:val="00CE1F42"/>
    <w:rsid w:val="00CE7395"/>
    <w:rsid w:val="00CF4A92"/>
    <w:rsid w:val="00D026C2"/>
    <w:rsid w:val="00D05481"/>
    <w:rsid w:val="00D07A75"/>
    <w:rsid w:val="00D20E40"/>
    <w:rsid w:val="00D304B3"/>
    <w:rsid w:val="00D32470"/>
    <w:rsid w:val="00D40A3A"/>
    <w:rsid w:val="00D43588"/>
    <w:rsid w:val="00D465A5"/>
    <w:rsid w:val="00D4685F"/>
    <w:rsid w:val="00D51504"/>
    <w:rsid w:val="00D53238"/>
    <w:rsid w:val="00D554CF"/>
    <w:rsid w:val="00D55FF6"/>
    <w:rsid w:val="00D8243C"/>
    <w:rsid w:val="00D84A4E"/>
    <w:rsid w:val="00D86BBC"/>
    <w:rsid w:val="00D94EDB"/>
    <w:rsid w:val="00DA2829"/>
    <w:rsid w:val="00DA56CC"/>
    <w:rsid w:val="00DC2521"/>
    <w:rsid w:val="00DC6668"/>
    <w:rsid w:val="00DD0E3A"/>
    <w:rsid w:val="00DD0F83"/>
    <w:rsid w:val="00DD341D"/>
    <w:rsid w:val="00DE283E"/>
    <w:rsid w:val="00DE3196"/>
    <w:rsid w:val="00DE4A62"/>
    <w:rsid w:val="00DE5F5D"/>
    <w:rsid w:val="00E01B28"/>
    <w:rsid w:val="00E040BF"/>
    <w:rsid w:val="00E10F7B"/>
    <w:rsid w:val="00E146E1"/>
    <w:rsid w:val="00E2610A"/>
    <w:rsid w:val="00E349CC"/>
    <w:rsid w:val="00E35783"/>
    <w:rsid w:val="00E35CC9"/>
    <w:rsid w:val="00E40AE3"/>
    <w:rsid w:val="00E44CFD"/>
    <w:rsid w:val="00E46137"/>
    <w:rsid w:val="00E47660"/>
    <w:rsid w:val="00E8197E"/>
    <w:rsid w:val="00E82EF0"/>
    <w:rsid w:val="00E86C58"/>
    <w:rsid w:val="00E96ECC"/>
    <w:rsid w:val="00EA5B30"/>
    <w:rsid w:val="00EB5C10"/>
    <w:rsid w:val="00EB7D15"/>
    <w:rsid w:val="00ED3CD1"/>
    <w:rsid w:val="00EE3A0B"/>
    <w:rsid w:val="00EE6469"/>
    <w:rsid w:val="00EF0650"/>
    <w:rsid w:val="00EF2306"/>
    <w:rsid w:val="00EF4531"/>
    <w:rsid w:val="00EF4552"/>
    <w:rsid w:val="00EF5678"/>
    <w:rsid w:val="00EF5696"/>
    <w:rsid w:val="00F013E3"/>
    <w:rsid w:val="00F03980"/>
    <w:rsid w:val="00F161E8"/>
    <w:rsid w:val="00F16FF7"/>
    <w:rsid w:val="00F174EF"/>
    <w:rsid w:val="00F25F2B"/>
    <w:rsid w:val="00F34095"/>
    <w:rsid w:val="00F4268B"/>
    <w:rsid w:val="00F55440"/>
    <w:rsid w:val="00F6484B"/>
    <w:rsid w:val="00F679BA"/>
    <w:rsid w:val="00F72EC3"/>
    <w:rsid w:val="00F736D7"/>
    <w:rsid w:val="00F75FDF"/>
    <w:rsid w:val="00F81615"/>
    <w:rsid w:val="00F84658"/>
    <w:rsid w:val="00F87FD2"/>
    <w:rsid w:val="00F96166"/>
    <w:rsid w:val="00F979F3"/>
    <w:rsid w:val="00FB418F"/>
    <w:rsid w:val="00FC769B"/>
    <w:rsid w:val="00FD0F94"/>
    <w:rsid w:val="00FD6DD6"/>
    <w:rsid w:val="00FE0CF0"/>
    <w:rsid w:val="00FE3BD7"/>
    <w:rsid w:val="00FF3E88"/>
    <w:rsid w:val="00FF63DC"/>
    <w:rsid w:val="00FF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EFEE2"/>
  <w15:chartTrackingRefBased/>
  <w15:docId w15:val="{C774B881-75FF-4E20-82BF-32982F0E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3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3BFF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93BF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893BFF"/>
    <w:pPr>
      <w:ind w:left="720"/>
    </w:pPr>
    <w:rPr>
      <w:rFonts w:eastAsia="Calibri"/>
      <w:lang w:val="en-US" w:eastAsia="en-US"/>
    </w:rPr>
  </w:style>
  <w:style w:type="character" w:styleId="a6">
    <w:name w:val="annotation reference"/>
    <w:basedOn w:val="a0"/>
    <w:uiPriority w:val="99"/>
    <w:semiHidden/>
    <w:unhideWhenUsed/>
    <w:rsid w:val="006F1D2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F1D2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F1D2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F1D2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F1D2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2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70627-B4C3-492A-B8F9-F2AA782F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</Pages>
  <Words>678</Words>
  <Characters>4465</Characters>
  <Application>Microsoft Office Word</Application>
  <DocSecurity>0</DocSecurity>
  <Lines>200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Bekjan Baryktabasov</dc:creator>
  <cp:keywords/>
  <dc:description/>
  <cp:lastModifiedBy>Aidar Arstanbekov</cp:lastModifiedBy>
  <cp:revision>155</cp:revision>
  <cp:lastPrinted>2023-07-29T10:57:00Z</cp:lastPrinted>
  <dcterms:created xsi:type="dcterms:W3CDTF">2023-07-30T11:23:00Z</dcterms:created>
  <dcterms:modified xsi:type="dcterms:W3CDTF">2026-03-23T07:22:00Z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2022-05-06T01:29:34Z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d7d6d48e-494d-4e6b-8e00-94a979e0f78e</vt:lpwstr>
  </property>
  <property fmtid="{D5CDD505-2E9C-101B-9397-08002B2CF9AE}" pid="8" name="MSIP_Label_d85bea94-60d0-4a5c-9138-48420e73067f_ContentBits">
    <vt:lpwstr>0</vt:lpwstr>
  </property>
</Properties>
</file>